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AF417" w14:textId="5C11CEC4" w:rsidR="005D388F" w:rsidRDefault="00024622" w:rsidP="00024622">
      <w:pPr>
        <w:pStyle w:val="Heading1"/>
      </w:pPr>
      <w:r>
        <w:t>2NC DRR Round 5</w:t>
      </w:r>
    </w:p>
    <w:p w14:paraId="16A6C7B7" w14:textId="77777777" w:rsidR="00E854A8" w:rsidRDefault="00E854A8" w:rsidP="00E854A8">
      <w:pPr>
        <w:pStyle w:val="Heading2"/>
      </w:pPr>
      <w:r>
        <w:t>K</w:t>
      </w:r>
    </w:p>
    <w:p w14:paraId="174862DE" w14:textId="77777777" w:rsidR="00E854A8" w:rsidRDefault="00E854A8" w:rsidP="00E854A8">
      <w:pPr>
        <w:pStyle w:val="Heading3"/>
      </w:pPr>
      <w:r>
        <w:t>Overview---2NC</w:t>
      </w:r>
    </w:p>
    <w:p w14:paraId="142D38DD" w14:textId="77777777" w:rsidR="00EA589F" w:rsidRDefault="00EA589F" w:rsidP="00E854A8">
      <w:pPr>
        <w:pStyle w:val="Analytic"/>
      </w:pPr>
    </w:p>
    <w:p w14:paraId="4AC157DE" w14:textId="77777777" w:rsidR="00E854A8" w:rsidRDefault="00E854A8" w:rsidP="00E854A8">
      <w:pPr>
        <w:pStyle w:val="Heading3"/>
      </w:pPr>
      <w:r>
        <w:t>Framework---2NC</w:t>
      </w:r>
    </w:p>
    <w:p w14:paraId="7654ABEC" w14:textId="77777777" w:rsidR="00E854A8" w:rsidRPr="00E473B4" w:rsidRDefault="00E854A8" w:rsidP="00E854A8">
      <w:pPr>
        <w:pStyle w:val="Heading4"/>
      </w:pPr>
      <w:r w:rsidRPr="00E473B4">
        <w:rPr>
          <w:u w:val="single"/>
        </w:rPr>
        <w:t>INTERP</w:t>
      </w:r>
      <w:r>
        <w:t xml:space="preserve">: The neg may fulfill its burden of rejoinder by disproving the desirability of the affirmative’s </w:t>
      </w:r>
      <w:r>
        <w:rPr>
          <w:u w:val="single"/>
        </w:rPr>
        <w:t>political ontology</w:t>
      </w:r>
      <w:r>
        <w:t xml:space="preserve">. That comes </w:t>
      </w:r>
      <w:r>
        <w:rPr>
          <w:u w:val="single"/>
        </w:rPr>
        <w:t>prior</w:t>
      </w:r>
      <w:r>
        <w:t xml:space="preserve"> to evaluating plan implementation. </w:t>
      </w:r>
    </w:p>
    <w:p w14:paraId="2954797E" w14:textId="77777777" w:rsidR="00E854A8" w:rsidRDefault="00E854A8" w:rsidP="00E854A8">
      <w:pPr>
        <w:pStyle w:val="Heading4"/>
      </w:pPr>
      <w:r>
        <w:t xml:space="preserve">Prefer: </w:t>
      </w:r>
    </w:p>
    <w:p w14:paraId="28C59AE3" w14:textId="77777777" w:rsidR="00E854A8" w:rsidRPr="00AB3E66" w:rsidRDefault="00E854A8" w:rsidP="00E854A8">
      <w:pPr>
        <w:pStyle w:val="Heading4"/>
      </w:pPr>
      <w:r>
        <w:t xml:space="preserve">1. </w:t>
      </w:r>
      <w:r>
        <w:rPr>
          <w:u w:val="single"/>
        </w:rPr>
        <w:t>EXPENDITURE</w:t>
      </w:r>
      <w:r>
        <w:t xml:space="preserve">: You should </w:t>
      </w:r>
      <w:r>
        <w:rPr>
          <w:u w:val="single"/>
        </w:rPr>
        <w:t>sidebar</w:t>
      </w:r>
      <w:r>
        <w:t xml:space="preserve"> consequentialist analysis. Restricted economies </w:t>
      </w:r>
      <w:r>
        <w:rPr>
          <w:u w:val="single"/>
        </w:rPr>
        <w:t>arbitrarily limit</w:t>
      </w:r>
      <w:r>
        <w:t xml:space="preserve"> the politics of labor to </w:t>
      </w:r>
      <w:r w:rsidRPr="00D60596">
        <w:t>“</w:t>
      </w:r>
      <w:r w:rsidRPr="00D60596">
        <w:rPr>
          <w:u w:val="single"/>
        </w:rPr>
        <w:t>possibility</w:t>
      </w:r>
      <w:r w:rsidRPr="00D60596">
        <w:t>”</w:t>
      </w:r>
      <w:r>
        <w:t xml:space="preserve"> when </w:t>
      </w:r>
      <w:r>
        <w:rPr>
          <w:u w:val="single"/>
        </w:rPr>
        <w:t>communicative acts</w:t>
      </w:r>
      <w:r>
        <w:t xml:space="preserve"> provide you with the </w:t>
      </w:r>
      <w:r w:rsidRPr="00AB3E66">
        <w:t xml:space="preserve">potential to </w:t>
      </w:r>
      <w:r w:rsidRPr="00AB3E66">
        <w:rPr>
          <w:u w:val="single"/>
        </w:rPr>
        <w:t>radicalize expenditure</w:t>
      </w:r>
      <w:r>
        <w:t xml:space="preserve"> in favor of </w:t>
      </w:r>
      <w:r>
        <w:rPr>
          <w:u w:val="single"/>
        </w:rPr>
        <w:t>unthinkable</w:t>
      </w:r>
      <w:r>
        <w:t xml:space="preserve"> social arrangements.</w:t>
      </w:r>
    </w:p>
    <w:p w14:paraId="3FD3AE36" w14:textId="77777777" w:rsidR="00E854A8" w:rsidRPr="00A5317D" w:rsidRDefault="00E854A8" w:rsidP="00E854A8">
      <w:r w:rsidRPr="00BD68D3">
        <w:rPr>
          <w:rStyle w:val="Style13ptBold"/>
        </w:rPr>
        <w:t>Hornsby 21</w:t>
      </w:r>
      <w:r>
        <w:t xml:space="preserve"> – Research Student working towards a PhD in Philosophy at the King’s College, London.</w:t>
      </w:r>
    </w:p>
    <w:p w14:paraId="36CF2CDA" w14:textId="77777777" w:rsidR="00E854A8" w:rsidRPr="006D39AC" w:rsidRDefault="00E854A8" w:rsidP="00E854A8">
      <w:r>
        <w:t xml:space="preserve">Joey Hornsby. “The work of the impossible: reading transgression through labour in Georges Bataille” King’s College, London. March 2021. </w:t>
      </w:r>
      <w:r w:rsidRPr="00A5317D">
        <w:t>https://kclpure.kcl.ac.uk/portal/files/159766551/2021_Hornsby_Joey_1275321_ethesis.pdf</w:t>
      </w:r>
    </w:p>
    <w:p w14:paraId="44F87BDD" w14:textId="77777777" w:rsidR="00E854A8" w:rsidRPr="003E3AD7" w:rsidRDefault="00E854A8" w:rsidP="00E854A8">
      <w:pPr>
        <w:rPr>
          <w:rStyle w:val="StyleUnderline"/>
        </w:rPr>
      </w:pPr>
      <w:r w:rsidRPr="00DC636C">
        <w:rPr>
          <w:rStyle w:val="StyleUnderline"/>
          <w:highlight w:val="green"/>
        </w:rPr>
        <w:t>The idea of revolution</w:t>
      </w:r>
      <w:r w:rsidRPr="00FC4D19">
        <w:rPr>
          <w:rStyle w:val="StyleUnderline"/>
        </w:rPr>
        <w:t xml:space="preserve"> as an event </w:t>
      </w:r>
      <w:r w:rsidRPr="00DC636C">
        <w:rPr>
          <w:rStyle w:val="StyleUnderline"/>
          <w:highlight w:val="green"/>
        </w:rPr>
        <w:t>without</w:t>
      </w:r>
      <w:r w:rsidRPr="00A017D5">
        <w:rPr>
          <w:sz w:val="16"/>
          <w:szCs w:val="16"/>
        </w:rPr>
        <w:t xml:space="preserve"> cause or (planned) </w:t>
      </w:r>
      <w:r w:rsidRPr="009E2170">
        <w:rPr>
          <w:rStyle w:val="StyleUnderline"/>
          <w:highlight w:val="green"/>
        </w:rPr>
        <w:t xml:space="preserve">consequences raises questions of </w:t>
      </w:r>
      <w:r w:rsidRPr="009E2170">
        <w:rPr>
          <w:rStyle w:val="Emphasis"/>
          <w:highlight w:val="green"/>
        </w:rPr>
        <w:t>political</w:t>
      </w:r>
      <w:r w:rsidRPr="00FC4D19">
        <w:rPr>
          <w:rStyle w:val="StyleUnderline"/>
        </w:rPr>
        <w:t xml:space="preserve"> and </w:t>
      </w:r>
      <w:r w:rsidRPr="009E2170">
        <w:rPr>
          <w:rStyle w:val="StyleUnderline"/>
        </w:rPr>
        <w:t xml:space="preserve">historical </w:t>
      </w:r>
      <w:r w:rsidRPr="009E2170">
        <w:rPr>
          <w:rStyle w:val="StyleUnderline"/>
          <w:highlight w:val="green"/>
        </w:rPr>
        <w:t>agency</w:t>
      </w:r>
      <w:r w:rsidRPr="00FA7C3A">
        <w:rPr>
          <w:sz w:val="16"/>
          <w:szCs w:val="16"/>
        </w:rPr>
        <w:t xml:space="preserve">, </w:t>
      </w:r>
      <w:r w:rsidRPr="00DC636C">
        <w:rPr>
          <w:rStyle w:val="StyleUnderline"/>
          <w:highlight w:val="green"/>
        </w:rPr>
        <w:t>and</w:t>
      </w:r>
      <w:r w:rsidRPr="00FC4D19">
        <w:rPr>
          <w:rStyle w:val="StyleUnderline"/>
        </w:rPr>
        <w:t xml:space="preserve"> of precisely </w:t>
      </w:r>
      <w:r w:rsidRPr="00FA7C3A">
        <w:rPr>
          <w:rStyle w:val="Emphasis"/>
          <w:highlight w:val="green"/>
        </w:rPr>
        <w:t>how</w:t>
      </w:r>
      <w:r w:rsidRPr="00DC636C">
        <w:rPr>
          <w:rStyle w:val="StyleUnderline"/>
          <w:highlight w:val="green"/>
        </w:rPr>
        <w:t xml:space="preserve"> revolution comes about</w:t>
      </w:r>
      <w:r w:rsidRPr="00FC4D19">
        <w:rPr>
          <w:rStyle w:val="StyleUnderline"/>
        </w:rPr>
        <w:t>.</w:t>
      </w:r>
      <w:r w:rsidRPr="00A017D5">
        <w:rPr>
          <w:sz w:val="16"/>
          <w:szCs w:val="16"/>
        </w:rPr>
        <w:t xml:space="preserve"> </w:t>
      </w:r>
      <w:r w:rsidRPr="00FC4D19">
        <w:rPr>
          <w:rStyle w:val="StyleUnderline"/>
        </w:rPr>
        <w:t>How do the circumstances that facilitate it fall into place</w:t>
      </w:r>
      <w:r w:rsidRPr="00A017D5">
        <w:rPr>
          <w:sz w:val="16"/>
          <w:szCs w:val="16"/>
        </w:rPr>
        <w:t xml:space="preserve">, and what are we to do while awaiting them, </w:t>
      </w:r>
      <w:r w:rsidRPr="00FC4D19">
        <w:rPr>
          <w:rStyle w:val="StyleUnderline"/>
        </w:rPr>
        <w:t>if we cannot plan for them?</w:t>
      </w:r>
      <w:r w:rsidRPr="00A017D5">
        <w:rPr>
          <w:sz w:val="16"/>
          <w:szCs w:val="16"/>
        </w:rPr>
        <w:t xml:space="preserve"> These are questions that have been at stake for centuries of political revolutionary thought. </w:t>
      </w:r>
      <w:r w:rsidRPr="00FC4D19">
        <w:rPr>
          <w:rStyle w:val="StyleUnderline"/>
        </w:rPr>
        <w:t>There is</w:t>
      </w:r>
      <w:r w:rsidRPr="00A017D5">
        <w:rPr>
          <w:sz w:val="16"/>
          <w:szCs w:val="16"/>
        </w:rPr>
        <w:t xml:space="preserve">, furthermore, </w:t>
      </w:r>
      <w:r w:rsidRPr="00FC4D19">
        <w:rPr>
          <w:rStyle w:val="StyleUnderline"/>
        </w:rPr>
        <w:t>the question of how we define political ‘revolution’</w:t>
      </w:r>
      <w:r w:rsidRPr="00A017D5">
        <w:rPr>
          <w:sz w:val="16"/>
          <w:szCs w:val="16"/>
        </w:rPr>
        <w:t xml:space="preserve">. </w:t>
      </w:r>
      <w:r w:rsidRPr="00FC4D19">
        <w:rPr>
          <w:rStyle w:val="StyleUnderline"/>
        </w:rPr>
        <w:t xml:space="preserve">Bataille’s account as </w:t>
      </w:r>
      <w:r w:rsidRPr="00DC636C">
        <w:rPr>
          <w:rStyle w:val="StyleUnderline"/>
          <w:highlight w:val="green"/>
        </w:rPr>
        <w:t xml:space="preserve">an </w:t>
      </w:r>
      <w:r w:rsidRPr="00DC636C">
        <w:rPr>
          <w:rStyle w:val="Emphasis"/>
          <w:highlight w:val="green"/>
        </w:rPr>
        <w:t>abandonment of ends</w:t>
      </w:r>
      <w:r w:rsidRPr="00A017D5">
        <w:rPr>
          <w:sz w:val="16"/>
          <w:szCs w:val="16"/>
        </w:rPr>
        <w:t xml:space="preserve"> </w:t>
      </w:r>
      <w:r w:rsidRPr="00DC636C">
        <w:rPr>
          <w:rStyle w:val="StyleUnderline"/>
          <w:highlight w:val="green"/>
        </w:rPr>
        <w:t>leaves the</w:t>
      </w:r>
      <w:r w:rsidRPr="00FC4D19">
        <w:rPr>
          <w:rStyle w:val="StyleUnderline"/>
        </w:rPr>
        <w:t xml:space="preserve"> political </w:t>
      </w:r>
      <w:r w:rsidRPr="00DC636C">
        <w:rPr>
          <w:rStyle w:val="Emphasis"/>
          <w:highlight w:val="green"/>
        </w:rPr>
        <w:t>spectrum wide open</w:t>
      </w:r>
      <w:r w:rsidRPr="00A017D5">
        <w:rPr>
          <w:sz w:val="16"/>
          <w:szCs w:val="16"/>
        </w:rPr>
        <w:t xml:space="preserve">; </w:t>
      </w:r>
      <w:r w:rsidRPr="00FC4D19">
        <w:rPr>
          <w:rStyle w:val="StyleUnderline"/>
        </w:rPr>
        <w:t>this raises the issue of what is</w:t>
      </w:r>
      <w:r w:rsidRPr="00A017D5">
        <w:rPr>
          <w:sz w:val="16"/>
          <w:szCs w:val="16"/>
        </w:rPr>
        <w:t xml:space="preserve"> in fact </w:t>
      </w:r>
      <w:r w:rsidRPr="00FC4D19">
        <w:rPr>
          <w:rStyle w:val="StyleUnderline"/>
        </w:rPr>
        <w:t xml:space="preserve">at stake in the </w:t>
      </w:r>
      <w:r w:rsidRPr="00FC4D19">
        <w:rPr>
          <w:rStyle w:val="Emphasis"/>
        </w:rPr>
        <w:t>movement</w:t>
      </w:r>
      <w:r w:rsidRPr="00A017D5">
        <w:rPr>
          <w:sz w:val="16"/>
          <w:szCs w:val="16"/>
        </w:rPr>
        <w:t xml:space="preserve"> </w:t>
      </w:r>
      <w:r w:rsidRPr="00FC4D19">
        <w:rPr>
          <w:rStyle w:val="StyleUnderline"/>
        </w:rPr>
        <w:t xml:space="preserve">of the </w:t>
      </w:r>
      <w:r w:rsidRPr="00FC4D19">
        <w:rPr>
          <w:rStyle w:val="Emphasis"/>
        </w:rPr>
        <w:t>unproductive</w:t>
      </w:r>
      <w:r w:rsidRPr="00A017D5">
        <w:rPr>
          <w:sz w:val="16"/>
          <w:szCs w:val="16"/>
        </w:rPr>
        <w:t xml:space="preserve"> </w:t>
      </w:r>
      <w:r w:rsidRPr="00FC4D19">
        <w:rPr>
          <w:rStyle w:val="StyleUnderline"/>
        </w:rPr>
        <w:t xml:space="preserve">and the </w:t>
      </w:r>
      <w:r w:rsidRPr="00FC4D19">
        <w:rPr>
          <w:rStyle w:val="Emphasis"/>
        </w:rPr>
        <w:t>politics</w:t>
      </w:r>
      <w:r w:rsidRPr="00FC4D19">
        <w:rPr>
          <w:rStyle w:val="StyleUnderline"/>
        </w:rPr>
        <w:t xml:space="preserve"> of the </w:t>
      </w:r>
      <w:r w:rsidRPr="00FC4D19">
        <w:rPr>
          <w:rStyle w:val="Emphasis"/>
        </w:rPr>
        <w:t>impossible</w:t>
      </w:r>
      <w:r w:rsidRPr="00A017D5">
        <w:rPr>
          <w:sz w:val="16"/>
          <w:szCs w:val="16"/>
        </w:rPr>
        <w:t xml:space="preserve">. And the analogy between revolution and the gift, or the gift economy, raises its own questions; as Still points out, there is a kind of decidedly untransgressive ‘gifting’ or self-sacrifice latent in a market economy, in unpaid work, such as the kind of ‘women’s work’ we have previously discussed. That economy, then, incorporates an element of ‘female self-sacrifice’; </w:t>
      </w:r>
      <w:r w:rsidRPr="00FA7C3A">
        <w:rPr>
          <w:rStyle w:val="StyleUnderline"/>
          <w:highlight w:val="green"/>
        </w:rPr>
        <w:t>we</w:t>
      </w:r>
      <w:r w:rsidRPr="00FA7C3A">
        <w:rPr>
          <w:rStyle w:val="StyleUnderline"/>
        </w:rPr>
        <w:t xml:space="preserve"> will </w:t>
      </w:r>
      <w:r w:rsidRPr="00FA7C3A">
        <w:rPr>
          <w:rStyle w:val="StyleUnderline"/>
          <w:highlight w:val="green"/>
        </w:rPr>
        <w:t xml:space="preserve">need to </w:t>
      </w:r>
      <w:r w:rsidRPr="00FA7C3A">
        <w:rPr>
          <w:rStyle w:val="Emphasis"/>
          <w:highlight w:val="green"/>
        </w:rPr>
        <w:t>disentangle</w:t>
      </w:r>
      <w:r w:rsidRPr="00FA7C3A">
        <w:rPr>
          <w:rStyle w:val="StyleUnderline"/>
          <w:highlight w:val="green"/>
        </w:rPr>
        <w:t xml:space="preserve"> how</w:t>
      </w:r>
      <w:r w:rsidRPr="00FA7C3A">
        <w:rPr>
          <w:rStyle w:val="StyleUnderline"/>
        </w:rPr>
        <w:t xml:space="preserve"> this </w:t>
      </w:r>
      <w:r w:rsidRPr="003E3AD7">
        <w:rPr>
          <w:rStyle w:val="Emphasis"/>
          <w:highlight w:val="green"/>
        </w:rPr>
        <w:t>labour</w:t>
      </w:r>
      <w:r w:rsidRPr="00FA7C3A">
        <w:rPr>
          <w:rStyle w:val="StyleUnderline"/>
          <w:highlight w:val="green"/>
        </w:rPr>
        <w:t xml:space="preserve"> </w:t>
      </w:r>
      <w:r w:rsidRPr="003E3AD7">
        <w:rPr>
          <w:rStyle w:val="Emphasis"/>
          <w:highlight w:val="green"/>
        </w:rPr>
        <w:t>sits within</w:t>
      </w:r>
      <w:r w:rsidRPr="00FA7C3A">
        <w:rPr>
          <w:rStyle w:val="StyleUnderline"/>
          <w:highlight w:val="green"/>
        </w:rPr>
        <w:t xml:space="preserve"> </w:t>
      </w:r>
      <w:r w:rsidRPr="003E3AD7">
        <w:rPr>
          <w:rStyle w:val="Emphasis"/>
          <w:highlight w:val="green"/>
        </w:rPr>
        <w:t>general economy</w:t>
      </w:r>
      <w:r w:rsidRPr="00A017D5">
        <w:rPr>
          <w:sz w:val="16"/>
          <w:szCs w:val="16"/>
        </w:rPr>
        <w:t xml:space="preserve">, </w:t>
      </w:r>
      <w:r w:rsidRPr="003A63E1">
        <w:rPr>
          <w:rStyle w:val="StyleUnderline"/>
        </w:rPr>
        <w:t xml:space="preserve">to </w:t>
      </w:r>
      <w:r w:rsidRPr="003A63E1">
        <w:rPr>
          <w:rStyle w:val="Emphasis"/>
        </w:rPr>
        <w:t>establish</w:t>
      </w:r>
      <w:r w:rsidRPr="003A63E1">
        <w:rPr>
          <w:rStyle w:val="StyleUnderline"/>
        </w:rPr>
        <w:t xml:space="preserve"> whether </w:t>
      </w:r>
      <w:r w:rsidRPr="003A63E1">
        <w:rPr>
          <w:rStyle w:val="Emphasis"/>
        </w:rPr>
        <w:t>that economy</w:t>
      </w:r>
      <w:r w:rsidRPr="00A017D5">
        <w:rPr>
          <w:sz w:val="16"/>
          <w:szCs w:val="16"/>
        </w:rPr>
        <w:t xml:space="preserve">, </w:t>
      </w:r>
      <w:r w:rsidRPr="003A63E1">
        <w:rPr>
          <w:rStyle w:val="StyleUnderline"/>
        </w:rPr>
        <w:t>like classical economic models</w:t>
      </w:r>
      <w:r w:rsidRPr="00A017D5">
        <w:rPr>
          <w:sz w:val="16"/>
          <w:szCs w:val="16"/>
        </w:rPr>
        <w:t xml:space="preserve">, </w:t>
      </w:r>
      <w:r w:rsidRPr="003A63E1">
        <w:rPr>
          <w:rStyle w:val="StyleUnderline"/>
        </w:rPr>
        <w:t xml:space="preserve">is flawed </w:t>
      </w:r>
      <w:r w:rsidRPr="00DC636C">
        <w:rPr>
          <w:rStyle w:val="Emphasis"/>
          <w:highlight w:val="green"/>
        </w:rPr>
        <w:t>in</w:t>
      </w:r>
      <w:r w:rsidRPr="00DC636C">
        <w:rPr>
          <w:rStyle w:val="StyleUnderline"/>
          <w:highlight w:val="green"/>
        </w:rPr>
        <w:t xml:space="preserve"> </w:t>
      </w:r>
      <w:r w:rsidRPr="00DC636C">
        <w:rPr>
          <w:rStyle w:val="Emphasis"/>
          <w:highlight w:val="green"/>
        </w:rPr>
        <w:t>assuming</w:t>
      </w:r>
      <w:r w:rsidRPr="00DC636C">
        <w:rPr>
          <w:rStyle w:val="StyleUnderline"/>
          <w:highlight w:val="green"/>
        </w:rPr>
        <w:t xml:space="preserve"> ‘a </w:t>
      </w:r>
      <w:r w:rsidRPr="00DC636C">
        <w:rPr>
          <w:rStyle w:val="Emphasis"/>
          <w:highlight w:val="green"/>
        </w:rPr>
        <w:t>homogeneity of labour</w:t>
      </w:r>
      <w:r w:rsidRPr="00DC636C">
        <w:rPr>
          <w:rStyle w:val="StyleUnderline"/>
          <w:highlight w:val="green"/>
        </w:rPr>
        <w:t>’</w:t>
      </w:r>
      <w:r w:rsidRPr="00A017D5">
        <w:rPr>
          <w:sz w:val="16"/>
          <w:szCs w:val="16"/>
        </w:rPr>
        <w:t xml:space="preserve">.226 </w:t>
      </w:r>
      <w:r w:rsidRPr="003A63E1">
        <w:rPr>
          <w:rStyle w:val="StyleUnderline"/>
        </w:rPr>
        <w:t>But</w:t>
      </w:r>
      <w:r w:rsidRPr="00A017D5">
        <w:rPr>
          <w:sz w:val="16"/>
          <w:szCs w:val="16"/>
        </w:rPr>
        <w:t xml:space="preserve">, as she stipulates, </w:t>
      </w:r>
      <w:r w:rsidRPr="003A63E1">
        <w:rPr>
          <w:rStyle w:val="StyleUnderline"/>
        </w:rPr>
        <w:t xml:space="preserve">there may still be positive aspects of </w:t>
      </w:r>
      <w:r w:rsidRPr="003A63E1">
        <w:rPr>
          <w:rStyle w:val="Emphasis"/>
        </w:rPr>
        <w:t>gift-giving</w:t>
      </w:r>
      <w:r w:rsidRPr="003A63E1">
        <w:rPr>
          <w:rStyle w:val="StyleUnderline"/>
        </w:rPr>
        <w:t xml:space="preserve"> to </w:t>
      </w:r>
      <w:r w:rsidRPr="003A63E1">
        <w:rPr>
          <w:rStyle w:val="Emphasis"/>
        </w:rPr>
        <w:t>valorise</w:t>
      </w:r>
      <w:r w:rsidRPr="00A017D5">
        <w:rPr>
          <w:sz w:val="16"/>
          <w:szCs w:val="16"/>
        </w:rPr>
        <w:t xml:space="preserve">, and </w:t>
      </w:r>
      <w:r w:rsidRPr="003A63E1">
        <w:rPr>
          <w:rStyle w:val="StyleUnderline"/>
        </w:rPr>
        <w:t>this jump into the dark of</w:t>
      </w:r>
      <w:r w:rsidRPr="00A017D5">
        <w:rPr>
          <w:sz w:val="16"/>
          <w:szCs w:val="16"/>
        </w:rPr>
        <w:t xml:space="preserve"> an </w:t>
      </w:r>
      <w:r w:rsidRPr="003A63E1">
        <w:rPr>
          <w:rStyle w:val="StyleUnderline"/>
        </w:rPr>
        <w:t>anti-teleological, unproductive politics</w:t>
      </w:r>
      <w:r w:rsidRPr="00A017D5">
        <w:rPr>
          <w:sz w:val="16"/>
          <w:szCs w:val="16"/>
        </w:rPr>
        <w:t xml:space="preserve"> </w:t>
      </w:r>
      <w:r w:rsidRPr="003A63E1">
        <w:rPr>
          <w:rStyle w:val="StyleUnderline"/>
        </w:rPr>
        <w:t>requires a willingness</w:t>
      </w:r>
      <w:r w:rsidRPr="00A017D5">
        <w:rPr>
          <w:sz w:val="16"/>
          <w:szCs w:val="16"/>
        </w:rPr>
        <w:t xml:space="preserve"> </w:t>
      </w:r>
      <w:r w:rsidRPr="003A63E1">
        <w:rPr>
          <w:rStyle w:val="StyleUnderline"/>
        </w:rPr>
        <w:t>to accept future</w:t>
      </w:r>
      <w:r w:rsidRPr="00A017D5">
        <w:rPr>
          <w:sz w:val="16"/>
          <w:szCs w:val="16"/>
        </w:rPr>
        <w:t xml:space="preserve"> blindness </w:t>
      </w:r>
      <w:r w:rsidRPr="003A63E1">
        <w:rPr>
          <w:rStyle w:val="StyleUnderline"/>
        </w:rPr>
        <w:t>which only the masses, confronted with what they have already lost</w:t>
      </w:r>
      <w:r w:rsidRPr="00A017D5">
        <w:rPr>
          <w:sz w:val="16"/>
          <w:szCs w:val="16"/>
        </w:rPr>
        <w:t xml:space="preserve">, </w:t>
      </w:r>
      <w:r w:rsidRPr="003A63E1">
        <w:rPr>
          <w:rStyle w:val="StyleUnderline"/>
        </w:rPr>
        <w:t>are willing to countenance.</w:t>
      </w:r>
      <w:r w:rsidRPr="00A017D5">
        <w:rPr>
          <w:sz w:val="16"/>
          <w:szCs w:val="16"/>
        </w:rPr>
        <w:t xml:space="preserve"> </w:t>
      </w:r>
      <w:r w:rsidRPr="003E3AD7">
        <w:rPr>
          <w:rStyle w:val="Emphasis"/>
          <w:highlight w:val="green"/>
        </w:rPr>
        <w:t>No</w:t>
      </w:r>
      <w:r w:rsidRPr="003E3AD7">
        <w:rPr>
          <w:rStyle w:val="StyleUnderline"/>
        </w:rPr>
        <w:t xml:space="preserve"> </w:t>
      </w:r>
      <w:r w:rsidRPr="003E3AD7">
        <w:rPr>
          <w:rStyle w:val="Emphasis"/>
        </w:rPr>
        <w:t xml:space="preserve">real </w:t>
      </w:r>
      <w:r w:rsidRPr="003E3AD7">
        <w:rPr>
          <w:rStyle w:val="Emphasis"/>
          <w:highlight w:val="green"/>
        </w:rPr>
        <w:t>transformation</w:t>
      </w:r>
      <w:r w:rsidRPr="003E3AD7">
        <w:rPr>
          <w:rStyle w:val="StyleUnderline"/>
          <w:highlight w:val="green"/>
        </w:rPr>
        <w:t xml:space="preserve"> is possible</w:t>
      </w:r>
      <w:r w:rsidRPr="003E3AD7">
        <w:rPr>
          <w:rStyle w:val="StyleUnderline"/>
        </w:rPr>
        <w:t xml:space="preserve"> without this</w:t>
      </w:r>
      <w:r w:rsidRPr="003E3AD7">
        <w:rPr>
          <w:sz w:val="16"/>
        </w:rPr>
        <w:t xml:space="preserve">; </w:t>
      </w:r>
      <w:r w:rsidRPr="003E3AD7">
        <w:rPr>
          <w:rStyle w:val="StyleUnderline"/>
        </w:rPr>
        <w:t xml:space="preserve">we will remain always </w:t>
      </w:r>
      <w:r w:rsidRPr="003E3AD7">
        <w:rPr>
          <w:rStyle w:val="StyleUnderline"/>
          <w:highlight w:val="green"/>
        </w:rPr>
        <w:t xml:space="preserve">within the </w:t>
      </w:r>
      <w:r w:rsidRPr="003E3AD7">
        <w:rPr>
          <w:rStyle w:val="Emphasis"/>
          <w:highlight w:val="green"/>
        </w:rPr>
        <w:t>limits</w:t>
      </w:r>
      <w:r w:rsidRPr="003E3AD7">
        <w:rPr>
          <w:rStyle w:val="StyleUnderline"/>
          <w:highlight w:val="green"/>
        </w:rPr>
        <w:t xml:space="preserve"> of the </w:t>
      </w:r>
      <w:r w:rsidRPr="003E3AD7">
        <w:rPr>
          <w:rStyle w:val="Emphasis"/>
          <w:highlight w:val="green"/>
        </w:rPr>
        <w:t>known</w:t>
      </w:r>
      <w:r w:rsidRPr="003E3AD7">
        <w:rPr>
          <w:rStyle w:val="StyleUnderline"/>
        </w:rPr>
        <w:t xml:space="preserve"> and the possible.</w:t>
      </w:r>
    </w:p>
    <w:p w14:paraId="0BB4B0DE" w14:textId="77777777" w:rsidR="00E854A8" w:rsidRPr="00A017D5" w:rsidRDefault="00E854A8" w:rsidP="00E854A8">
      <w:pPr>
        <w:rPr>
          <w:sz w:val="16"/>
          <w:szCs w:val="16"/>
        </w:rPr>
      </w:pPr>
      <w:r w:rsidRPr="00A017D5">
        <w:rPr>
          <w:sz w:val="16"/>
          <w:szCs w:val="16"/>
        </w:rPr>
        <w:t xml:space="preserve">The ultimate possibility of political transformation, Benjamin writes, expressed in the moment of Jetztzeit, is ‘redemption’. This word, insofar as it implies the settlement of a debt or the making good of a promise, might seem to bring us back to exchange, to Nietzsche’s petty slave bearing a grudge, wanting an eye for an eye. But for Benjamin, redemption bears no relation to the ‘closing of accounts’. It is, rather, about the total renewal, the transformation of the lion into innocent child, that would be brought about by a biblical, Messianic Second Coming. It is not about a return to a previous state of things, or achieving a state of equilibrium, nor is it a development of the present; it is the heralding of the absolutely new (and not its mere appearance).227 </w:t>
      </w:r>
      <w:r w:rsidRPr="003A63E1">
        <w:rPr>
          <w:rStyle w:val="StyleUnderline"/>
        </w:rPr>
        <w:t>There is no possible righting of historical wrongs</w:t>
      </w:r>
      <w:r w:rsidRPr="00A017D5">
        <w:rPr>
          <w:sz w:val="16"/>
          <w:szCs w:val="16"/>
        </w:rPr>
        <w:t xml:space="preserve"> – </w:t>
      </w:r>
      <w:r w:rsidRPr="003A63E1">
        <w:rPr>
          <w:rStyle w:val="StyleUnderline"/>
        </w:rPr>
        <w:t>the ‘shopkeeper’s scales of justice’</w:t>
      </w:r>
      <w:r w:rsidRPr="00A017D5">
        <w:rPr>
          <w:sz w:val="16"/>
          <w:szCs w:val="16"/>
        </w:rPr>
        <w:t xml:space="preserve">, as Comay calls them, </w:t>
      </w:r>
      <w:r w:rsidRPr="003A63E1">
        <w:rPr>
          <w:rStyle w:val="StyleUnderline"/>
        </w:rPr>
        <w:t>are beyond redress</w:t>
      </w:r>
      <w:r w:rsidRPr="00A017D5">
        <w:rPr>
          <w:sz w:val="16"/>
          <w:szCs w:val="16"/>
        </w:rPr>
        <w:t xml:space="preserve">.228 </w:t>
      </w:r>
      <w:r w:rsidRPr="003A63E1">
        <w:rPr>
          <w:rStyle w:val="StyleUnderline"/>
        </w:rPr>
        <w:t>The ‘</w:t>
      </w:r>
      <w:r w:rsidRPr="00DC636C">
        <w:rPr>
          <w:rStyle w:val="Emphasis"/>
          <w:highlight w:val="green"/>
        </w:rPr>
        <w:t>wreckage</w:t>
      </w:r>
      <w:r w:rsidRPr="003E3AD7">
        <w:rPr>
          <w:rStyle w:val="StyleUnderline"/>
        </w:rPr>
        <w:t>’</w:t>
      </w:r>
      <w:r w:rsidRPr="003A63E1">
        <w:rPr>
          <w:rStyle w:val="StyleUnderline"/>
        </w:rPr>
        <w:t xml:space="preserve"> the </w:t>
      </w:r>
      <w:r w:rsidRPr="003A63E1">
        <w:rPr>
          <w:rStyle w:val="Emphasis"/>
        </w:rPr>
        <w:t>angel</w:t>
      </w:r>
      <w:r w:rsidRPr="003A63E1">
        <w:rPr>
          <w:rStyle w:val="StyleUnderline"/>
        </w:rPr>
        <w:t xml:space="preserve"> sees </w:t>
      </w:r>
      <w:r w:rsidRPr="00DC636C">
        <w:rPr>
          <w:rStyle w:val="StyleUnderline"/>
          <w:highlight w:val="green"/>
        </w:rPr>
        <w:t xml:space="preserve">is </w:t>
      </w:r>
      <w:r w:rsidRPr="00DC636C">
        <w:rPr>
          <w:rStyle w:val="Emphasis"/>
          <w:highlight w:val="green"/>
        </w:rPr>
        <w:t>irrevocable</w:t>
      </w:r>
      <w:r w:rsidRPr="00A017D5">
        <w:rPr>
          <w:sz w:val="16"/>
          <w:szCs w:val="16"/>
        </w:rPr>
        <w:t xml:space="preserve"> – </w:t>
      </w:r>
      <w:r w:rsidRPr="003E3AD7">
        <w:rPr>
          <w:rStyle w:val="StyleUnderline"/>
        </w:rPr>
        <w:t>for redemption to be fulfilled, that wreckage must be not corrected but entirely absolved</w:t>
      </w:r>
      <w:r w:rsidRPr="003A63E1">
        <w:rPr>
          <w:rStyle w:val="StyleUnderline"/>
        </w:rPr>
        <w:t xml:space="preserve">, </w:t>
      </w:r>
      <w:r w:rsidRPr="00DC636C">
        <w:rPr>
          <w:rStyle w:val="StyleUnderline"/>
          <w:highlight w:val="green"/>
        </w:rPr>
        <w:t xml:space="preserve">the scales </w:t>
      </w:r>
      <w:r w:rsidRPr="00DC636C">
        <w:rPr>
          <w:rStyle w:val="Emphasis"/>
          <w:highlight w:val="green"/>
        </w:rPr>
        <w:t>must be destroyed</w:t>
      </w:r>
      <w:r w:rsidRPr="00A017D5">
        <w:rPr>
          <w:sz w:val="16"/>
          <w:szCs w:val="16"/>
        </w:rPr>
        <w:t>.229</w:t>
      </w:r>
    </w:p>
    <w:p w14:paraId="2DF1F77C" w14:textId="77777777" w:rsidR="00E854A8" w:rsidRDefault="00E854A8" w:rsidP="00E854A8">
      <w:pPr>
        <w:rPr>
          <w:sz w:val="16"/>
          <w:szCs w:val="16"/>
        </w:rPr>
      </w:pPr>
      <w:r w:rsidRPr="00A017D5">
        <w:rPr>
          <w:sz w:val="16"/>
          <w:szCs w:val="16"/>
        </w:rPr>
        <w:t xml:space="preserve">As Benjamin remarks in the Arcades Project, </w:t>
      </w:r>
      <w:r w:rsidRPr="00DC636C">
        <w:rPr>
          <w:rStyle w:val="StyleUnderline"/>
          <w:highlight w:val="green"/>
        </w:rPr>
        <w:t>progress</w:t>
      </w:r>
      <w:r w:rsidRPr="003A63E1">
        <w:rPr>
          <w:rStyle w:val="StyleUnderline"/>
        </w:rPr>
        <w:t xml:space="preserve"> in</w:t>
      </w:r>
      <w:r w:rsidRPr="00A017D5">
        <w:rPr>
          <w:sz w:val="16"/>
          <w:szCs w:val="16"/>
        </w:rPr>
        <w:t xml:space="preserve"> the sense of </w:t>
      </w:r>
      <w:r w:rsidRPr="003A63E1">
        <w:rPr>
          <w:rStyle w:val="StyleUnderline"/>
        </w:rPr>
        <w:t>actual change</w:t>
      </w:r>
      <w:r w:rsidRPr="00A017D5">
        <w:rPr>
          <w:sz w:val="16"/>
          <w:szCs w:val="16"/>
        </w:rPr>
        <w:t xml:space="preserve"> ‘</w:t>
      </w:r>
      <w:r w:rsidRPr="00DC636C">
        <w:rPr>
          <w:rStyle w:val="Emphasis"/>
          <w:highlight w:val="green"/>
        </w:rPr>
        <w:t>has its seat</w:t>
      </w:r>
      <w:r w:rsidRPr="00DC636C">
        <w:rPr>
          <w:rStyle w:val="StyleUnderline"/>
          <w:highlight w:val="green"/>
        </w:rPr>
        <w:t xml:space="preserve"> </w:t>
      </w:r>
      <w:r w:rsidRPr="00DC636C">
        <w:rPr>
          <w:rStyle w:val="Emphasis"/>
          <w:highlight w:val="green"/>
        </w:rPr>
        <w:t>not in</w:t>
      </w:r>
      <w:r w:rsidRPr="003A63E1">
        <w:rPr>
          <w:rStyle w:val="StyleUnderline"/>
        </w:rPr>
        <w:t xml:space="preserve"> the </w:t>
      </w:r>
      <w:r w:rsidRPr="00DC636C">
        <w:rPr>
          <w:rStyle w:val="Emphasis"/>
          <w:highlight w:val="green"/>
        </w:rPr>
        <w:t>continuity</w:t>
      </w:r>
      <w:r w:rsidRPr="003A63E1">
        <w:rPr>
          <w:rStyle w:val="StyleUnderline"/>
        </w:rPr>
        <w:t xml:space="preserve"> of elapsing time </w:t>
      </w:r>
      <w:r w:rsidRPr="00DC636C">
        <w:rPr>
          <w:rStyle w:val="Emphasis"/>
          <w:highlight w:val="green"/>
        </w:rPr>
        <w:t>but</w:t>
      </w:r>
      <w:r w:rsidRPr="003A63E1">
        <w:rPr>
          <w:rStyle w:val="StyleUnderline"/>
        </w:rPr>
        <w:t xml:space="preserve"> in its </w:t>
      </w:r>
      <w:r w:rsidRPr="00DC636C">
        <w:rPr>
          <w:rStyle w:val="Emphasis"/>
          <w:highlight w:val="green"/>
        </w:rPr>
        <w:t>interferences</w:t>
      </w:r>
      <w:r w:rsidRPr="00A017D5">
        <w:rPr>
          <w:sz w:val="16"/>
          <w:szCs w:val="16"/>
        </w:rPr>
        <w:t xml:space="preserve"> – </w:t>
      </w:r>
      <w:r w:rsidRPr="00DC636C">
        <w:rPr>
          <w:rStyle w:val="StyleUnderline"/>
          <w:highlight w:val="green"/>
        </w:rPr>
        <w:t xml:space="preserve">where </w:t>
      </w:r>
      <w:r w:rsidRPr="00DC636C">
        <w:rPr>
          <w:rStyle w:val="Emphasis"/>
          <w:highlight w:val="green"/>
        </w:rPr>
        <w:t xml:space="preserve">the </w:t>
      </w:r>
      <w:r w:rsidRPr="003E3AD7">
        <w:rPr>
          <w:rStyle w:val="Emphasis"/>
          <w:highlight w:val="green"/>
        </w:rPr>
        <w:t>truly new</w:t>
      </w:r>
      <w:r w:rsidRPr="003E3AD7">
        <w:rPr>
          <w:rStyle w:val="StyleUnderline"/>
          <w:highlight w:val="green"/>
        </w:rPr>
        <w:t xml:space="preserve"> makes </w:t>
      </w:r>
      <w:r w:rsidRPr="003E3AD7">
        <w:rPr>
          <w:rStyle w:val="Emphasis"/>
          <w:highlight w:val="green"/>
        </w:rPr>
        <w:t>itself felt</w:t>
      </w:r>
      <w:r w:rsidRPr="003A63E1">
        <w:rPr>
          <w:rStyle w:val="StyleUnderline"/>
        </w:rPr>
        <w:t xml:space="preserve"> for the first time, </w:t>
      </w:r>
      <w:r w:rsidRPr="00DC636C">
        <w:rPr>
          <w:rStyle w:val="StyleUnderline"/>
          <w:highlight w:val="green"/>
        </w:rPr>
        <w:t xml:space="preserve">with the sobriety of </w:t>
      </w:r>
      <w:r w:rsidRPr="00DC636C">
        <w:rPr>
          <w:color w:val="5BCEFA"/>
          <w:highlight w:val="green"/>
          <w:u w:val="single"/>
        </w:rPr>
        <w:t>d</w:t>
      </w:r>
      <w:r w:rsidRPr="00DC636C">
        <w:rPr>
          <w:color w:val="F5A9B8"/>
          <w:highlight w:val="green"/>
          <w:u w:val="single"/>
        </w:rPr>
        <w:t>a</w:t>
      </w:r>
      <w:r w:rsidRPr="00DC636C">
        <w:rPr>
          <w:color w:val="5BCEFA"/>
          <w:highlight w:val="green"/>
          <w:u w:val="single"/>
        </w:rPr>
        <w:t>w</w:t>
      </w:r>
      <w:r w:rsidRPr="00DC636C">
        <w:rPr>
          <w:color w:val="F5A9B8"/>
          <w:highlight w:val="green"/>
          <w:u w:val="single"/>
        </w:rPr>
        <w:t>n</w:t>
      </w:r>
      <w:r w:rsidRPr="00A017D5">
        <w:rPr>
          <w:sz w:val="16"/>
          <w:szCs w:val="16"/>
        </w:rPr>
        <w:t xml:space="preserve">.’230 </w:t>
      </w:r>
      <w:r w:rsidRPr="00DC636C">
        <w:rPr>
          <w:rStyle w:val="StyleUnderline"/>
          <w:highlight w:val="green"/>
        </w:rPr>
        <w:t>Progress</w:t>
      </w:r>
      <w:r w:rsidRPr="00A017D5">
        <w:rPr>
          <w:sz w:val="16"/>
          <w:szCs w:val="16"/>
        </w:rPr>
        <w:t xml:space="preserve">, on Benjamin’s understanding, </w:t>
      </w:r>
      <w:r w:rsidRPr="00DC636C">
        <w:rPr>
          <w:rStyle w:val="StyleUnderline"/>
          <w:highlight w:val="green"/>
        </w:rPr>
        <w:t xml:space="preserve">is </w:t>
      </w:r>
      <w:r w:rsidRPr="00DC636C">
        <w:rPr>
          <w:rStyle w:val="Emphasis"/>
          <w:highlight w:val="green"/>
        </w:rPr>
        <w:t>not</w:t>
      </w:r>
      <w:r w:rsidRPr="00DC636C">
        <w:rPr>
          <w:rStyle w:val="StyleUnderline"/>
          <w:highlight w:val="green"/>
        </w:rPr>
        <w:t xml:space="preserve"> the ‘</w:t>
      </w:r>
      <w:r w:rsidRPr="00DC636C">
        <w:rPr>
          <w:rStyle w:val="Emphasis"/>
          <w:highlight w:val="green"/>
        </w:rPr>
        <w:t>signature</w:t>
      </w:r>
      <w:r w:rsidRPr="00A017D5">
        <w:rPr>
          <w:sz w:val="16"/>
          <w:szCs w:val="16"/>
          <w:highlight w:val="green"/>
        </w:rPr>
        <w:t xml:space="preserve"> </w:t>
      </w:r>
      <w:r w:rsidRPr="00DC636C">
        <w:rPr>
          <w:rStyle w:val="Emphasis"/>
          <w:highlight w:val="green"/>
        </w:rPr>
        <w:t>of</w:t>
      </w:r>
      <w:r w:rsidRPr="003A63E1">
        <w:rPr>
          <w:rStyle w:val="Emphasis"/>
        </w:rPr>
        <w:t xml:space="preserve"> historical </w:t>
      </w:r>
      <w:r w:rsidRPr="00DC636C">
        <w:rPr>
          <w:rStyle w:val="Emphasis"/>
          <w:highlight w:val="green"/>
        </w:rPr>
        <w:t>process</w:t>
      </w:r>
      <w:r w:rsidRPr="00A017D5">
        <w:rPr>
          <w:sz w:val="16"/>
          <w:szCs w:val="16"/>
        </w:rPr>
        <w:t xml:space="preserve"> </w:t>
      </w:r>
      <w:r w:rsidRPr="003A63E1">
        <w:rPr>
          <w:rStyle w:val="StyleUnderline"/>
        </w:rPr>
        <w:t>as a whole’</w:t>
      </w:r>
      <w:r w:rsidRPr="00A017D5">
        <w:rPr>
          <w:sz w:val="16"/>
          <w:szCs w:val="16"/>
        </w:rPr>
        <w:t xml:space="preserve"> </w:t>
      </w:r>
      <w:r w:rsidRPr="00DC636C">
        <w:rPr>
          <w:rStyle w:val="StyleUnderline"/>
          <w:highlight w:val="green"/>
        </w:rPr>
        <w:t>but</w:t>
      </w:r>
      <w:r w:rsidRPr="003A63E1">
        <w:rPr>
          <w:rStyle w:val="StyleUnderline"/>
        </w:rPr>
        <w:t xml:space="preserve"> the character of these </w:t>
      </w:r>
      <w:r w:rsidRPr="003E3AD7">
        <w:rPr>
          <w:rStyle w:val="Emphasis"/>
          <w:highlight w:val="green"/>
        </w:rPr>
        <w:t>transformative moments</w:t>
      </w:r>
      <w:r w:rsidRPr="00DC636C">
        <w:rPr>
          <w:rStyle w:val="StyleUnderline"/>
          <w:highlight w:val="green"/>
        </w:rPr>
        <w:t xml:space="preserve"> with</w:t>
      </w:r>
      <w:r w:rsidRPr="003A63E1">
        <w:rPr>
          <w:rStyle w:val="StyleUnderline"/>
        </w:rPr>
        <w:t xml:space="preserve"> which that whole is interspersed</w:t>
      </w:r>
      <w:r w:rsidRPr="00A017D5">
        <w:rPr>
          <w:sz w:val="16"/>
          <w:szCs w:val="16"/>
        </w:rPr>
        <w:t xml:space="preserve">.231 Sovereignty and </w:t>
      </w:r>
      <w:r w:rsidRPr="00DC636C">
        <w:rPr>
          <w:rStyle w:val="Emphasis"/>
          <w:highlight w:val="green"/>
        </w:rPr>
        <w:t>communication</w:t>
      </w:r>
      <w:r w:rsidRPr="00A017D5">
        <w:rPr>
          <w:sz w:val="16"/>
          <w:szCs w:val="16"/>
        </w:rPr>
        <w:t xml:space="preserve"> as per Bataille’s descriptions, if achieved on a collective, historical scale, </w:t>
      </w:r>
      <w:r w:rsidRPr="006D39AC">
        <w:rPr>
          <w:rStyle w:val="Emphasis"/>
        </w:rPr>
        <w:t>might constitute just such moments</w:t>
      </w:r>
      <w:r w:rsidRPr="00A017D5">
        <w:rPr>
          <w:sz w:val="16"/>
          <w:szCs w:val="16"/>
        </w:rPr>
        <w:t xml:space="preserve">. And indeed, </w:t>
      </w:r>
      <w:r w:rsidRPr="006D39AC">
        <w:rPr>
          <w:rStyle w:val="StyleUnderline"/>
        </w:rPr>
        <w:t>the moment of ‘redemption’</w:t>
      </w:r>
      <w:r w:rsidRPr="00A017D5">
        <w:rPr>
          <w:sz w:val="16"/>
          <w:szCs w:val="16"/>
        </w:rPr>
        <w:t xml:space="preserve"> </w:t>
      </w:r>
      <w:r w:rsidRPr="006D39AC">
        <w:rPr>
          <w:rStyle w:val="StyleUnderline"/>
        </w:rPr>
        <w:t xml:space="preserve">could be read as </w:t>
      </w:r>
      <w:r w:rsidRPr="00DC636C">
        <w:rPr>
          <w:rStyle w:val="StyleUnderline"/>
          <w:highlight w:val="green"/>
        </w:rPr>
        <w:t>the</w:t>
      </w:r>
      <w:r w:rsidRPr="006D39AC">
        <w:rPr>
          <w:rStyle w:val="StyleUnderline"/>
        </w:rPr>
        <w:t xml:space="preserve"> ultimate </w:t>
      </w:r>
      <w:r w:rsidRPr="00DC636C">
        <w:rPr>
          <w:rStyle w:val="Emphasis"/>
          <w:highlight w:val="green"/>
        </w:rPr>
        <w:t>gratuitous moment</w:t>
      </w:r>
      <w:r w:rsidRPr="00A017D5">
        <w:rPr>
          <w:sz w:val="16"/>
          <w:szCs w:val="16"/>
          <w:highlight w:val="green"/>
        </w:rPr>
        <w:t xml:space="preserve"> </w:t>
      </w:r>
      <w:r w:rsidRPr="00DC636C">
        <w:rPr>
          <w:rStyle w:val="StyleUnderline"/>
          <w:highlight w:val="green"/>
        </w:rPr>
        <w:t>of</w:t>
      </w:r>
      <w:r w:rsidRPr="00A017D5">
        <w:rPr>
          <w:sz w:val="16"/>
          <w:szCs w:val="16"/>
          <w:highlight w:val="green"/>
        </w:rPr>
        <w:t xml:space="preserve"> </w:t>
      </w:r>
      <w:r w:rsidRPr="00DC636C">
        <w:rPr>
          <w:rStyle w:val="Emphasis"/>
          <w:highlight w:val="green"/>
        </w:rPr>
        <w:t>luxurious wastage</w:t>
      </w:r>
      <w:r w:rsidRPr="00A017D5">
        <w:rPr>
          <w:sz w:val="16"/>
          <w:szCs w:val="16"/>
        </w:rPr>
        <w:t xml:space="preserve">, </w:t>
      </w:r>
      <w:r w:rsidRPr="006D39AC">
        <w:rPr>
          <w:rStyle w:val="StyleUnderline"/>
        </w:rPr>
        <w:t xml:space="preserve">the entirety of human history spent and lost </w:t>
      </w:r>
      <w:r w:rsidRPr="00DC636C">
        <w:rPr>
          <w:rStyle w:val="StyleUnderline"/>
          <w:highlight w:val="green"/>
        </w:rPr>
        <w:t>in</w:t>
      </w:r>
      <w:r w:rsidRPr="006D39AC">
        <w:rPr>
          <w:rStyle w:val="StyleUnderline"/>
        </w:rPr>
        <w:t xml:space="preserve"> society’s transformation.</w:t>
      </w:r>
      <w:r w:rsidRPr="00A017D5">
        <w:rPr>
          <w:sz w:val="16"/>
          <w:szCs w:val="16"/>
        </w:rPr>
        <w:t xml:space="preserve"> </w:t>
      </w:r>
      <w:r w:rsidRPr="00DC636C">
        <w:rPr>
          <w:rStyle w:val="StyleUnderline"/>
          <w:highlight w:val="green"/>
        </w:rPr>
        <w:t xml:space="preserve">The </w:t>
      </w:r>
      <w:r w:rsidRPr="00DC636C">
        <w:rPr>
          <w:rStyle w:val="Emphasis"/>
          <w:highlight w:val="green"/>
        </w:rPr>
        <w:t>subject</w:t>
      </w:r>
      <w:r w:rsidRPr="00DC636C">
        <w:rPr>
          <w:rStyle w:val="StyleUnderline"/>
          <w:highlight w:val="green"/>
        </w:rPr>
        <w:t xml:space="preserve"> of an </w:t>
      </w:r>
      <w:r w:rsidRPr="00DC636C">
        <w:rPr>
          <w:rStyle w:val="Emphasis"/>
          <w:highlight w:val="green"/>
        </w:rPr>
        <w:t>impossible politics</w:t>
      </w:r>
      <w:r w:rsidRPr="00A017D5">
        <w:rPr>
          <w:sz w:val="16"/>
          <w:szCs w:val="16"/>
        </w:rPr>
        <w:t xml:space="preserve"> </w:t>
      </w:r>
      <w:r w:rsidRPr="006D39AC">
        <w:rPr>
          <w:rStyle w:val="StyleUnderline"/>
        </w:rPr>
        <w:t xml:space="preserve">would be the </w:t>
      </w:r>
      <w:r w:rsidRPr="006D39AC">
        <w:rPr>
          <w:rStyle w:val="Emphasis"/>
        </w:rPr>
        <w:t>subject</w:t>
      </w:r>
      <w:r w:rsidRPr="006D39AC">
        <w:rPr>
          <w:rStyle w:val="StyleUnderline"/>
        </w:rPr>
        <w:t xml:space="preserve"> committed to a </w:t>
      </w:r>
      <w:r w:rsidRPr="006D39AC">
        <w:rPr>
          <w:rStyle w:val="Emphasis"/>
        </w:rPr>
        <w:t>present moment</w:t>
      </w:r>
      <w:r w:rsidRPr="006D39AC">
        <w:rPr>
          <w:rStyle w:val="StyleUnderline"/>
        </w:rPr>
        <w:t xml:space="preserve"> of </w:t>
      </w:r>
      <w:r w:rsidRPr="006D39AC">
        <w:rPr>
          <w:rStyle w:val="Emphasis"/>
        </w:rPr>
        <w:t>sacrificial freedom</w:t>
      </w:r>
      <w:r w:rsidRPr="00A017D5">
        <w:rPr>
          <w:sz w:val="16"/>
          <w:szCs w:val="16"/>
        </w:rPr>
        <w:t xml:space="preserve">, </w:t>
      </w:r>
      <w:r w:rsidRPr="006D39AC">
        <w:rPr>
          <w:rStyle w:val="StyleUnderline"/>
        </w:rPr>
        <w:t>a moment which becomes impossible</w:t>
      </w:r>
      <w:r w:rsidRPr="00A017D5">
        <w:rPr>
          <w:sz w:val="16"/>
          <w:szCs w:val="16"/>
        </w:rPr>
        <w:t xml:space="preserve"> ‘dès qu’il est soucieux du temps à venir.’232 And </w:t>
      </w:r>
      <w:r w:rsidRPr="00DC636C">
        <w:rPr>
          <w:rStyle w:val="Emphasis"/>
          <w:highlight w:val="green"/>
        </w:rPr>
        <w:t>communication</w:t>
      </w:r>
      <w:r w:rsidRPr="00A017D5">
        <w:rPr>
          <w:sz w:val="16"/>
          <w:szCs w:val="16"/>
          <w:highlight w:val="green"/>
        </w:rPr>
        <w:t xml:space="preserve"> </w:t>
      </w:r>
      <w:r w:rsidRPr="00DC636C">
        <w:rPr>
          <w:rStyle w:val="StyleUnderline"/>
          <w:highlight w:val="green"/>
        </w:rPr>
        <w:t>might</w:t>
      </w:r>
      <w:r w:rsidRPr="00A017D5">
        <w:rPr>
          <w:sz w:val="16"/>
          <w:szCs w:val="16"/>
        </w:rPr>
        <w:t xml:space="preserve"> instigate a sovereign community of sacrifice, in which we would </w:t>
      </w:r>
      <w:r w:rsidRPr="00DC636C">
        <w:rPr>
          <w:rStyle w:val="Emphasis"/>
          <w:highlight w:val="green"/>
        </w:rPr>
        <w:t>mutually embrace expenditure</w:t>
      </w:r>
      <w:r w:rsidRPr="00A017D5">
        <w:rPr>
          <w:sz w:val="16"/>
          <w:szCs w:val="16"/>
        </w:rPr>
        <w:t xml:space="preserve"> </w:t>
      </w:r>
      <w:r w:rsidRPr="006D39AC">
        <w:rPr>
          <w:rStyle w:val="StyleUnderline"/>
        </w:rPr>
        <w:t xml:space="preserve">on the </w:t>
      </w:r>
      <w:r w:rsidRPr="006D39AC">
        <w:rPr>
          <w:rStyle w:val="Emphasis"/>
        </w:rPr>
        <w:t>scale</w:t>
      </w:r>
      <w:r w:rsidRPr="006D39AC">
        <w:rPr>
          <w:rStyle w:val="StyleUnderline"/>
        </w:rPr>
        <w:t xml:space="preserve"> of the </w:t>
      </w:r>
      <w:r w:rsidRPr="006D39AC">
        <w:rPr>
          <w:rStyle w:val="Emphasis"/>
        </w:rPr>
        <w:t>universe</w:t>
      </w:r>
      <w:r w:rsidRPr="00A017D5">
        <w:rPr>
          <w:sz w:val="16"/>
          <w:szCs w:val="16"/>
        </w:rPr>
        <w:t xml:space="preserve">, </w:t>
      </w:r>
      <w:r w:rsidRPr="003E3AD7">
        <w:rPr>
          <w:rStyle w:val="Emphasis"/>
          <w:highlight w:val="green"/>
        </w:rPr>
        <w:t>transgressing</w:t>
      </w:r>
      <w:r w:rsidRPr="003E3AD7">
        <w:rPr>
          <w:rStyle w:val="StyleUnderline"/>
          <w:highlight w:val="green"/>
        </w:rPr>
        <w:t xml:space="preserve"> the </w:t>
      </w:r>
      <w:r w:rsidRPr="00DC636C">
        <w:rPr>
          <w:rStyle w:val="Emphasis"/>
          <w:highlight w:val="green"/>
        </w:rPr>
        <w:t>restricted economy</w:t>
      </w:r>
      <w:r w:rsidRPr="00DC636C">
        <w:rPr>
          <w:rStyle w:val="StyleUnderline"/>
          <w:highlight w:val="green"/>
        </w:rPr>
        <w:t xml:space="preserve"> of the </w:t>
      </w:r>
      <w:r w:rsidRPr="00DC636C">
        <w:rPr>
          <w:rStyle w:val="Emphasis"/>
          <w:highlight w:val="green"/>
        </w:rPr>
        <w:t>individual</w:t>
      </w:r>
      <w:r w:rsidRPr="00A017D5">
        <w:rPr>
          <w:sz w:val="16"/>
          <w:szCs w:val="16"/>
          <w:highlight w:val="green"/>
        </w:rPr>
        <w:t xml:space="preserve"> </w:t>
      </w:r>
      <w:r w:rsidRPr="00DC636C">
        <w:rPr>
          <w:rStyle w:val="StyleUnderline"/>
          <w:highlight w:val="green"/>
        </w:rPr>
        <w:t xml:space="preserve">which </w:t>
      </w:r>
      <w:r w:rsidRPr="003E3AD7">
        <w:rPr>
          <w:rStyle w:val="StyleUnderline"/>
          <w:highlight w:val="green"/>
        </w:rPr>
        <w:t>necessitates</w:t>
      </w:r>
      <w:r w:rsidRPr="003E3AD7">
        <w:rPr>
          <w:rStyle w:val="StyleUnderline"/>
        </w:rPr>
        <w:t xml:space="preserve"> the </w:t>
      </w:r>
      <w:r w:rsidRPr="00DC636C">
        <w:rPr>
          <w:rStyle w:val="Emphasis"/>
          <w:highlight w:val="green"/>
        </w:rPr>
        <w:t>compartmentalisation</w:t>
      </w:r>
      <w:r w:rsidRPr="00DC636C">
        <w:rPr>
          <w:rStyle w:val="StyleUnderline"/>
          <w:highlight w:val="green"/>
        </w:rPr>
        <w:t xml:space="preserve"> of </w:t>
      </w:r>
      <w:r w:rsidRPr="00DC636C">
        <w:rPr>
          <w:rStyle w:val="Emphasis"/>
          <w:highlight w:val="green"/>
        </w:rPr>
        <w:t>persons</w:t>
      </w:r>
      <w:r w:rsidRPr="00DC636C">
        <w:rPr>
          <w:rStyle w:val="StyleUnderline"/>
          <w:highlight w:val="green"/>
        </w:rPr>
        <w:t xml:space="preserve"> as </w:t>
      </w:r>
      <w:r w:rsidRPr="00DC636C">
        <w:rPr>
          <w:rStyle w:val="Emphasis"/>
          <w:highlight w:val="green"/>
        </w:rPr>
        <w:t>subjects</w:t>
      </w:r>
      <w:r w:rsidRPr="00A017D5">
        <w:rPr>
          <w:sz w:val="16"/>
          <w:szCs w:val="16"/>
        </w:rPr>
        <w:t xml:space="preserve"> (and objects) </w:t>
      </w:r>
      <w:r w:rsidRPr="00DC636C">
        <w:rPr>
          <w:rStyle w:val="StyleUnderline"/>
          <w:highlight w:val="green"/>
        </w:rPr>
        <w:t xml:space="preserve">of </w:t>
      </w:r>
      <w:r w:rsidRPr="00DC636C">
        <w:rPr>
          <w:rStyle w:val="Emphasis"/>
          <w:highlight w:val="green"/>
        </w:rPr>
        <w:t>exchange</w:t>
      </w:r>
      <w:r w:rsidRPr="00A017D5">
        <w:rPr>
          <w:sz w:val="16"/>
          <w:szCs w:val="16"/>
        </w:rPr>
        <w:t xml:space="preserve">. In this sense, writes Besnier, </w:t>
      </w:r>
      <w:r w:rsidRPr="006D39AC">
        <w:rPr>
          <w:rStyle w:val="StyleUnderline"/>
        </w:rPr>
        <w:t xml:space="preserve">the </w:t>
      </w:r>
      <w:r w:rsidRPr="006D39AC">
        <w:rPr>
          <w:rStyle w:val="Emphasis"/>
        </w:rPr>
        <w:t>premise</w:t>
      </w:r>
      <w:r w:rsidRPr="006D39AC">
        <w:rPr>
          <w:rStyle w:val="StyleUnderline"/>
        </w:rPr>
        <w:t xml:space="preserve"> of the ‘</w:t>
      </w:r>
      <w:r w:rsidRPr="006D39AC">
        <w:rPr>
          <w:rStyle w:val="Emphasis"/>
        </w:rPr>
        <w:t>revolutionary’</w:t>
      </w:r>
      <w:r w:rsidRPr="006D39AC">
        <w:rPr>
          <w:rStyle w:val="StyleUnderline"/>
        </w:rPr>
        <w:t xml:space="preserve"> as something ‘</w:t>
      </w:r>
      <w:r w:rsidRPr="006D39AC">
        <w:rPr>
          <w:rStyle w:val="Emphasis"/>
        </w:rPr>
        <w:t>political’</w:t>
      </w:r>
      <w:r w:rsidRPr="00A017D5">
        <w:rPr>
          <w:sz w:val="16"/>
          <w:szCs w:val="16"/>
        </w:rPr>
        <w:t xml:space="preserve"> </w:t>
      </w:r>
      <w:r w:rsidRPr="006D39AC">
        <w:rPr>
          <w:rStyle w:val="StyleUnderline"/>
        </w:rPr>
        <w:t>is in fact the pretext to something even grander</w:t>
      </w:r>
      <w:r w:rsidRPr="00A017D5">
        <w:rPr>
          <w:sz w:val="16"/>
          <w:szCs w:val="16"/>
        </w:rPr>
        <w:t xml:space="preserve">, to ‘l’exaltation collective susceptible de cristalliser dans l’instant la continuité qui solidarise l’humanité’. 233 </w:t>
      </w:r>
      <w:r w:rsidRPr="00DC636C">
        <w:rPr>
          <w:rStyle w:val="Emphasis"/>
          <w:highlight w:val="green"/>
        </w:rPr>
        <w:t>By collapsing</w:t>
      </w:r>
      <w:r w:rsidRPr="00A017D5">
        <w:rPr>
          <w:sz w:val="16"/>
          <w:szCs w:val="16"/>
        </w:rPr>
        <w:t xml:space="preserve"> </w:t>
      </w:r>
      <w:r w:rsidRPr="006D39AC">
        <w:rPr>
          <w:rStyle w:val="StyleUnderline"/>
        </w:rPr>
        <w:t xml:space="preserve">the </w:t>
      </w:r>
      <w:r w:rsidRPr="006D39AC">
        <w:rPr>
          <w:rStyle w:val="Emphasis"/>
        </w:rPr>
        <w:t xml:space="preserve">narrative </w:t>
      </w:r>
      <w:r w:rsidRPr="00DC636C">
        <w:rPr>
          <w:rStyle w:val="Emphasis"/>
          <w:highlight w:val="green"/>
        </w:rPr>
        <w:t>limits</w:t>
      </w:r>
      <w:r w:rsidRPr="00A017D5">
        <w:rPr>
          <w:sz w:val="16"/>
          <w:szCs w:val="16"/>
          <w:highlight w:val="green"/>
        </w:rPr>
        <w:t xml:space="preserve"> </w:t>
      </w:r>
      <w:r w:rsidRPr="00DC636C">
        <w:rPr>
          <w:rStyle w:val="StyleUnderline"/>
          <w:highlight w:val="green"/>
        </w:rPr>
        <w:t xml:space="preserve">of </w:t>
      </w:r>
      <w:r w:rsidRPr="00F46167">
        <w:rPr>
          <w:rStyle w:val="StyleUnderline"/>
        </w:rPr>
        <w:t>the</w:t>
      </w:r>
      <w:r w:rsidRPr="006D39AC">
        <w:rPr>
          <w:rStyle w:val="StyleUnderline"/>
        </w:rPr>
        <w:t xml:space="preserve"> project, </w:t>
      </w:r>
      <w:r w:rsidRPr="00DC636C">
        <w:rPr>
          <w:rStyle w:val="Emphasis"/>
          <w:highlight w:val="green"/>
        </w:rPr>
        <w:t>labour</w:t>
      </w:r>
      <w:r w:rsidRPr="006D39AC">
        <w:rPr>
          <w:rStyle w:val="StyleUnderline"/>
        </w:rPr>
        <w:t xml:space="preserve"> and </w:t>
      </w:r>
      <w:r w:rsidRPr="006D39AC">
        <w:rPr>
          <w:rStyle w:val="Emphasis"/>
        </w:rPr>
        <w:t>work</w:t>
      </w:r>
      <w:r w:rsidRPr="00A017D5">
        <w:rPr>
          <w:sz w:val="16"/>
          <w:szCs w:val="16"/>
        </w:rPr>
        <w:t xml:space="preserve">, </w:t>
      </w:r>
      <w:r w:rsidRPr="006D39AC">
        <w:rPr>
          <w:rStyle w:val="StyleUnderline"/>
        </w:rPr>
        <w:t xml:space="preserve">and setting in motion </w:t>
      </w:r>
      <w:r w:rsidRPr="00DC636C">
        <w:rPr>
          <w:rStyle w:val="Emphasis"/>
          <w:highlight w:val="green"/>
        </w:rPr>
        <w:t>through</w:t>
      </w:r>
      <w:r w:rsidRPr="00DC636C">
        <w:rPr>
          <w:rStyle w:val="StyleUnderline"/>
          <w:highlight w:val="green"/>
        </w:rPr>
        <w:t xml:space="preserve"> the </w:t>
      </w:r>
      <w:r w:rsidRPr="00DC636C">
        <w:rPr>
          <w:rStyle w:val="Emphasis"/>
          <w:highlight w:val="green"/>
        </w:rPr>
        <w:t>gift</w:t>
      </w:r>
      <w:r w:rsidRPr="00A017D5">
        <w:rPr>
          <w:sz w:val="16"/>
          <w:szCs w:val="16"/>
        </w:rPr>
        <w:t xml:space="preserve"> and sacrifice a mise en jeu of the self </w:t>
      </w:r>
      <w:r w:rsidRPr="006D39AC">
        <w:rPr>
          <w:rStyle w:val="StyleUnderline"/>
        </w:rPr>
        <w:t xml:space="preserve">and </w:t>
      </w:r>
      <w:r w:rsidRPr="00DC636C">
        <w:rPr>
          <w:rStyle w:val="StyleUnderline"/>
          <w:highlight w:val="green"/>
        </w:rPr>
        <w:t xml:space="preserve">the </w:t>
      </w:r>
      <w:r w:rsidRPr="00DC636C">
        <w:rPr>
          <w:rStyle w:val="Emphasis"/>
          <w:highlight w:val="green"/>
        </w:rPr>
        <w:t>very boundaries</w:t>
      </w:r>
      <w:r w:rsidRPr="00DC636C">
        <w:rPr>
          <w:rStyle w:val="StyleUnderline"/>
          <w:highlight w:val="green"/>
        </w:rPr>
        <w:t xml:space="preserve"> through</w:t>
      </w:r>
      <w:r w:rsidRPr="006D39AC">
        <w:rPr>
          <w:rStyle w:val="StyleUnderline"/>
        </w:rPr>
        <w:t xml:space="preserve"> which </w:t>
      </w:r>
      <w:r w:rsidRPr="00DC636C">
        <w:rPr>
          <w:rStyle w:val="Emphasis"/>
          <w:highlight w:val="green"/>
        </w:rPr>
        <w:t>social antagonisms</w:t>
      </w:r>
      <w:r w:rsidRPr="006D39AC">
        <w:rPr>
          <w:rStyle w:val="StyleUnderline"/>
        </w:rPr>
        <w:t xml:space="preserve"> are </w:t>
      </w:r>
      <w:r w:rsidRPr="006D39AC">
        <w:rPr>
          <w:rStyle w:val="Emphasis"/>
        </w:rPr>
        <w:t>defined</w:t>
      </w:r>
      <w:r w:rsidRPr="00A017D5">
        <w:rPr>
          <w:sz w:val="16"/>
          <w:szCs w:val="16"/>
        </w:rPr>
        <w:t xml:space="preserve">, </w:t>
      </w:r>
      <w:r w:rsidRPr="00DC636C">
        <w:rPr>
          <w:rStyle w:val="Emphasis"/>
          <w:highlight w:val="green"/>
        </w:rPr>
        <w:t>expenditure</w:t>
      </w:r>
      <w:r w:rsidRPr="00DC636C">
        <w:rPr>
          <w:rStyle w:val="StyleUnderline"/>
          <w:highlight w:val="green"/>
        </w:rPr>
        <w:t xml:space="preserve"> as a</w:t>
      </w:r>
      <w:r w:rsidRPr="006D39AC">
        <w:rPr>
          <w:rStyle w:val="StyleUnderline"/>
        </w:rPr>
        <w:t xml:space="preserve"> political and economic </w:t>
      </w:r>
      <w:r w:rsidRPr="003E3AD7">
        <w:rPr>
          <w:rStyle w:val="Emphasis"/>
          <w:highlight w:val="green"/>
        </w:rPr>
        <w:t>principle</w:t>
      </w:r>
      <w:r w:rsidRPr="003E3AD7">
        <w:rPr>
          <w:sz w:val="16"/>
          <w:szCs w:val="16"/>
          <w:highlight w:val="green"/>
        </w:rPr>
        <w:t xml:space="preserve"> </w:t>
      </w:r>
      <w:r w:rsidRPr="003E3AD7">
        <w:rPr>
          <w:rStyle w:val="StyleUnderline"/>
          <w:highlight w:val="green"/>
        </w:rPr>
        <w:t xml:space="preserve">of an </w:t>
      </w:r>
      <w:r w:rsidRPr="003E3AD7">
        <w:rPr>
          <w:rStyle w:val="Emphasis"/>
          <w:highlight w:val="green"/>
        </w:rPr>
        <w:t>‘impossible’ politics</w:t>
      </w:r>
      <w:r w:rsidRPr="003E3AD7">
        <w:rPr>
          <w:sz w:val="16"/>
          <w:szCs w:val="16"/>
          <w:highlight w:val="green"/>
        </w:rPr>
        <w:t xml:space="preserve"> </w:t>
      </w:r>
      <w:r w:rsidRPr="003E3AD7">
        <w:rPr>
          <w:rStyle w:val="StyleUnderline"/>
          <w:highlight w:val="green"/>
        </w:rPr>
        <w:t xml:space="preserve">might </w:t>
      </w:r>
      <w:r w:rsidRPr="003E3AD7">
        <w:rPr>
          <w:rStyle w:val="Emphasis"/>
          <w:highlight w:val="green"/>
        </w:rPr>
        <w:t>open the world up</w:t>
      </w:r>
      <w:r w:rsidRPr="003E3AD7">
        <w:rPr>
          <w:rStyle w:val="StyleUnderline"/>
          <w:highlight w:val="green"/>
        </w:rPr>
        <w:t xml:space="preserve"> to</w:t>
      </w:r>
      <w:r w:rsidRPr="006D39AC">
        <w:rPr>
          <w:rStyle w:val="StyleUnderline"/>
        </w:rPr>
        <w:t xml:space="preserve"> new and </w:t>
      </w:r>
      <w:r w:rsidRPr="003E3AD7">
        <w:rPr>
          <w:rStyle w:val="StyleUnderline"/>
        </w:rPr>
        <w:t xml:space="preserve">previously </w:t>
      </w:r>
      <w:r w:rsidRPr="003E3AD7">
        <w:rPr>
          <w:rStyle w:val="Emphasis"/>
          <w:highlight w:val="green"/>
        </w:rPr>
        <w:t>unthinkable</w:t>
      </w:r>
      <w:r w:rsidRPr="003E3AD7">
        <w:rPr>
          <w:rStyle w:val="StyleUnderline"/>
          <w:highlight w:val="green"/>
        </w:rPr>
        <w:t xml:space="preserve"> social</w:t>
      </w:r>
      <w:r w:rsidRPr="006D39AC">
        <w:rPr>
          <w:rStyle w:val="StyleUnderline"/>
        </w:rPr>
        <w:t xml:space="preserve"> and conceptual </w:t>
      </w:r>
      <w:r w:rsidRPr="00DC636C">
        <w:rPr>
          <w:rStyle w:val="Emphasis"/>
          <w:highlight w:val="green"/>
        </w:rPr>
        <w:t>configurations</w:t>
      </w:r>
      <w:r w:rsidRPr="00A017D5">
        <w:rPr>
          <w:sz w:val="16"/>
          <w:szCs w:val="16"/>
        </w:rPr>
        <w:t xml:space="preserve">, </w:t>
      </w:r>
      <w:r w:rsidRPr="00DC636C">
        <w:rPr>
          <w:rStyle w:val="StyleUnderline"/>
          <w:highlight w:val="green"/>
        </w:rPr>
        <w:t>breaking open</w:t>
      </w:r>
      <w:r w:rsidRPr="00A017D5">
        <w:rPr>
          <w:sz w:val="16"/>
          <w:szCs w:val="16"/>
        </w:rPr>
        <w:t xml:space="preserve"> what Hollier calls </w:t>
      </w:r>
      <w:r w:rsidRPr="00DC636C">
        <w:rPr>
          <w:rStyle w:val="StyleUnderline"/>
          <w:highlight w:val="green"/>
        </w:rPr>
        <w:t>the ‘monisme’ of rational thought</w:t>
      </w:r>
      <w:r w:rsidRPr="00A017D5">
        <w:rPr>
          <w:sz w:val="16"/>
          <w:szCs w:val="16"/>
        </w:rPr>
        <w:t>.234</w:t>
      </w:r>
    </w:p>
    <w:p w14:paraId="36B02AC9" w14:textId="77777777" w:rsidR="00E854A8" w:rsidRDefault="00E854A8" w:rsidP="00E854A8">
      <w:pPr>
        <w:rPr>
          <w:sz w:val="16"/>
          <w:szCs w:val="16"/>
        </w:rPr>
      </w:pPr>
    </w:p>
    <w:p w14:paraId="1F663996" w14:textId="77777777" w:rsidR="00E854A8" w:rsidRPr="00E473B4" w:rsidRDefault="00E854A8" w:rsidP="00E854A8">
      <w:pPr>
        <w:pStyle w:val="Heading4"/>
      </w:pPr>
      <w:r>
        <w:t xml:space="preserve">2. </w:t>
      </w:r>
      <w:r>
        <w:rPr>
          <w:u w:val="single"/>
        </w:rPr>
        <w:t>ANXIETY DA</w:t>
      </w:r>
      <w:r>
        <w:t xml:space="preserve">: Internalizing </w:t>
      </w:r>
      <w:r>
        <w:rPr>
          <w:u w:val="single"/>
        </w:rPr>
        <w:t>their model</w:t>
      </w:r>
      <w:r>
        <w:t xml:space="preserve"> deems </w:t>
      </w:r>
      <w:r>
        <w:rPr>
          <w:u w:val="single"/>
        </w:rPr>
        <w:t>epistemologies of mastery</w:t>
      </w:r>
      <w:r>
        <w:t xml:space="preserve"> and </w:t>
      </w:r>
      <w:r>
        <w:rPr>
          <w:u w:val="single"/>
        </w:rPr>
        <w:t>domination</w:t>
      </w:r>
      <w:r>
        <w:t xml:space="preserve"> as acceptable and desirable. Instead, </w:t>
      </w:r>
      <w:r>
        <w:rPr>
          <w:u w:val="single"/>
        </w:rPr>
        <w:t>eschew their limits</w:t>
      </w:r>
      <w:r>
        <w:t xml:space="preserve"> on rejoinder.</w:t>
      </w:r>
    </w:p>
    <w:p w14:paraId="2FBBFDCB" w14:textId="77777777" w:rsidR="00E854A8" w:rsidRPr="00DC636C" w:rsidRDefault="00E854A8" w:rsidP="00E854A8">
      <w:pPr>
        <w:rPr>
          <w:b/>
          <w:bCs/>
          <w:sz w:val="26"/>
        </w:rPr>
      </w:pPr>
      <w:bookmarkStart w:id="0" w:name="_Hlk177207363"/>
      <w:r w:rsidRPr="009040A2">
        <w:rPr>
          <w:rStyle w:val="Style13ptBold"/>
        </w:rPr>
        <w:t>Winnubst 7</w:t>
      </w:r>
      <w:r>
        <w:rPr>
          <w:rStyle w:val="Style13ptBold"/>
        </w:rPr>
        <w:t xml:space="preserve"> – </w:t>
      </w:r>
      <w:r>
        <w:t>Professor of Philosophy at Southwestern University</w:t>
      </w:r>
    </w:p>
    <w:p w14:paraId="5A042777" w14:textId="77777777" w:rsidR="00E854A8" w:rsidRPr="00E4672D" w:rsidRDefault="00E854A8" w:rsidP="00E854A8">
      <w:pPr>
        <w:rPr>
          <w:i/>
          <w:iCs/>
        </w:rPr>
      </w:pPr>
      <w:r>
        <w:t xml:space="preserve">Shannon Winnubst. “Bataille’s Queer Pleasures: The Universe as Spider or Spit.” </w:t>
      </w:r>
      <w:r w:rsidRPr="009040A2">
        <w:rPr>
          <w:i/>
          <w:iCs/>
        </w:rPr>
        <w:t>Reading Bataille now</w:t>
      </w:r>
      <w:r>
        <w:rPr>
          <w:i/>
          <w:iCs/>
        </w:rPr>
        <w:t xml:space="preserve">. </w:t>
      </w:r>
      <w:r>
        <w:t>P88. ISBN: 0-253-34822-6</w:t>
      </w:r>
    </w:p>
    <w:bookmarkEnd w:id="0"/>
    <w:p w14:paraId="6C6AEE73" w14:textId="77777777" w:rsidR="00E854A8" w:rsidRPr="00B6001C" w:rsidRDefault="00E854A8" w:rsidP="00E854A8">
      <w:pPr>
        <w:rPr>
          <w:rStyle w:val="StyleUnderline"/>
        </w:rPr>
      </w:pPr>
      <w:r w:rsidRPr="00A017D5">
        <w:rPr>
          <w:sz w:val="16"/>
          <w:szCs w:val="16"/>
        </w:rPr>
        <w:t xml:space="preserve">Another way of spinning this narrative is to say that Hegel submits the question of identity formation to the mastery of Reason. </w:t>
      </w:r>
      <w:r w:rsidRPr="00DC636C">
        <w:rPr>
          <w:rStyle w:val="Emphasis"/>
        </w:rPr>
        <w:t>Negations</w:t>
      </w:r>
      <w:r w:rsidRPr="000D07D4">
        <w:rPr>
          <w:rStyle w:val="StyleUnderline"/>
        </w:rPr>
        <w:t>, or</w:t>
      </w:r>
      <w:r w:rsidRPr="00A017D5">
        <w:rPr>
          <w:sz w:val="16"/>
          <w:szCs w:val="16"/>
        </w:rPr>
        <w:t xml:space="preserve"> </w:t>
      </w:r>
      <w:r w:rsidRPr="00DC636C">
        <w:rPr>
          <w:rStyle w:val="Emphasis"/>
          <w:highlight w:val="green"/>
        </w:rPr>
        <w:t>limits</w:t>
      </w:r>
      <w:r w:rsidRPr="00A017D5">
        <w:rPr>
          <w:sz w:val="16"/>
          <w:szCs w:val="16"/>
        </w:rPr>
        <w:t xml:space="preserve">, </w:t>
      </w:r>
      <w:r w:rsidRPr="00DC636C">
        <w:rPr>
          <w:rStyle w:val="Emphasis"/>
          <w:highlight w:val="green"/>
        </w:rPr>
        <w:t>are internalized</w:t>
      </w:r>
      <w:r w:rsidRPr="00A017D5">
        <w:rPr>
          <w:sz w:val="16"/>
          <w:szCs w:val="16"/>
        </w:rPr>
        <w:t xml:space="preserve">, </w:t>
      </w:r>
      <w:r w:rsidRPr="00DC636C">
        <w:rPr>
          <w:rStyle w:val="Emphasis"/>
          <w:highlight w:val="green"/>
        </w:rPr>
        <w:t>made meaningful</w:t>
      </w:r>
      <w:r w:rsidRPr="00A017D5">
        <w:rPr>
          <w:sz w:val="16"/>
          <w:szCs w:val="16"/>
        </w:rPr>
        <w:t xml:space="preserve">, </w:t>
      </w:r>
      <w:r w:rsidRPr="000D07D4">
        <w:rPr>
          <w:rStyle w:val="Emphasis"/>
        </w:rPr>
        <w:t>made useful</w:t>
      </w:r>
      <w:r w:rsidRPr="00A017D5">
        <w:rPr>
          <w:sz w:val="16"/>
          <w:szCs w:val="16"/>
        </w:rPr>
        <w:t xml:space="preserve"> to the l: one engages negations and limits in order to know them. Again, Derrida's essay on Hegel and Bataille is helpful. As he describes it, in the Hegelian Aufhebung, "from infinite indetermination one passes to infinite determination, and this transition, produced by the anxiety of the infinite, continuously links meaning up to itself" (1</w:t>
      </w:r>
      <w:r w:rsidRPr="00A017D5">
        <w:rPr>
          <w:sz w:val="16"/>
          <w:szCs w:val="16"/>
        </w:rPr>
        <w:tab/>
        <w:t xml:space="preserve">978, 275). </w:t>
      </w:r>
      <w:r w:rsidRPr="00AB6381">
        <w:rPr>
          <w:rStyle w:val="StyleUnderline"/>
        </w:rPr>
        <w:t xml:space="preserve">The "anxiety of </w:t>
      </w:r>
      <w:r w:rsidRPr="00DC636C">
        <w:rPr>
          <w:rStyle w:val="StyleUnderline"/>
          <w:highlight w:val="green"/>
        </w:rPr>
        <w:t>the infinite</w:t>
      </w:r>
      <w:r w:rsidRPr="00AB6381">
        <w:rPr>
          <w:rStyle w:val="StyleUnderline"/>
        </w:rPr>
        <w:t xml:space="preserve">" here can be read as Hegel's deep anxiety of the meaningless, of that which </w:t>
      </w:r>
      <w:r w:rsidRPr="00DC636C">
        <w:rPr>
          <w:rStyle w:val="StyleUnderline"/>
          <w:highlight w:val="green"/>
        </w:rPr>
        <w:t>resists</w:t>
      </w:r>
      <w:r w:rsidRPr="00AB6381">
        <w:rPr>
          <w:rStyle w:val="StyleUnderline"/>
        </w:rPr>
        <w:t xml:space="preserve"> all </w:t>
      </w:r>
      <w:r w:rsidRPr="00DC636C">
        <w:rPr>
          <w:rStyle w:val="StyleUnderline"/>
          <w:highlight w:val="green"/>
        </w:rPr>
        <w:t>meaning</w:t>
      </w:r>
      <w:r w:rsidRPr="00A017D5">
        <w:rPr>
          <w:sz w:val="16"/>
          <w:szCs w:val="16"/>
        </w:rPr>
        <w:t xml:space="preserve">— </w:t>
      </w:r>
      <w:r w:rsidRPr="00B6001C">
        <w:rPr>
          <w:rStyle w:val="StyleUnderline"/>
        </w:rPr>
        <w:t xml:space="preserve">what Bataille might call </w:t>
      </w:r>
      <w:r w:rsidRPr="00DC636C">
        <w:rPr>
          <w:rStyle w:val="StyleUnderline"/>
          <w:highlight w:val="green"/>
        </w:rPr>
        <w:t>the "formless</w:t>
      </w:r>
      <w:r w:rsidRPr="00A017D5">
        <w:rPr>
          <w:sz w:val="16"/>
          <w:szCs w:val="16"/>
        </w:rPr>
        <w:t xml:space="preserve">," which thinking cannot think with- out turning it into some form. I </w:t>
      </w:r>
      <w:r w:rsidRPr="00DC636C">
        <w:rPr>
          <w:rStyle w:val="Emphasis"/>
          <w:highlight w:val="green"/>
        </w:rPr>
        <w:t>Meaninglessness produces anxiety</w:t>
      </w:r>
      <w:r w:rsidRPr="00B8073A">
        <w:rPr>
          <w:rStyle w:val="Emphasis"/>
        </w:rPr>
        <w:t xml:space="preserve"> </w:t>
      </w:r>
      <w:r w:rsidRPr="00E61AFA">
        <w:rPr>
          <w:rStyle w:val="Emphasis"/>
        </w:rPr>
        <w:t>in this meaning-seeking thinker</w:t>
      </w:r>
      <w:r w:rsidRPr="00E61AFA">
        <w:rPr>
          <w:rStyle w:val="StyleUnderline"/>
        </w:rPr>
        <w:t>, just as it does in the culture</w:t>
      </w:r>
      <w:r w:rsidRPr="00B6001C">
        <w:rPr>
          <w:rStyle w:val="StyleUnderline"/>
        </w:rPr>
        <w:t xml:space="preserve"> that he articulates and we still inhabit. </w:t>
      </w:r>
      <w:r w:rsidRPr="00E61AFA">
        <w:rPr>
          <w:rStyle w:val="StyleUnderline"/>
        </w:rPr>
        <w:t>Meaninglessness demands the construction of limits, of</w:t>
      </w:r>
      <w:r w:rsidRPr="00AB6381">
        <w:rPr>
          <w:rStyle w:val="StyleUnderline"/>
        </w:rPr>
        <w:t xml:space="preserve"> boundaries, even of prohibitions</w:t>
      </w:r>
      <w:r w:rsidRPr="00B6001C">
        <w:rPr>
          <w:rStyle w:val="StyleUnderline"/>
        </w:rPr>
        <w:t xml:space="preserve">. </w:t>
      </w:r>
      <w:r w:rsidRPr="00DC636C">
        <w:rPr>
          <w:rStyle w:val="Emphasis"/>
          <w:highlight w:val="green"/>
        </w:rPr>
        <w:t>Thinking</w:t>
      </w:r>
      <w:r w:rsidRPr="00B6001C">
        <w:rPr>
          <w:rStyle w:val="StyleUnderline"/>
        </w:rPr>
        <w:t xml:space="preserve"> or experiencing </w:t>
      </w:r>
      <w:r w:rsidRPr="00DC636C">
        <w:rPr>
          <w:rStyle w:val="Emphasis"/>
          <w:highlight w:val="green"/>
        </w:rPr>
        <w:t>limitlessly is untenable</w:t>
      </w:r>
      <w:r w:rsidRPr="00B6001C">
        <w:rPr>
          <w:rStyle w:val="StyleUnderline"/>
        </w:rPr>
        <w:t xml:space="preserve">, useless, </w:t>
      </w:r>
      <w:r w:rsidRPr="000D2AD0">
        <w:rPr>
          <w:rStyle w:val="Emphasis"/>
        </w:rPr>
        <w:t>and unknowable</w:t>
      </w:r>
      <w:r w:rsidRPr="00A017D5">
        <w:rPr>
          <w:sz w:val="16"/>
          <w:szCs w:val="16"/>
        </w:rPr>
        <w:t xml:space="preserve">; </w:t>
      </w:r>
      <w:r w:rsidRPr="00DC636C">
        <w:rPr>
          <w:rStyle w:val="Emphasis"/>
          <w:highlight w:val="green"/>
        </w:rPr>
        <w:t>it is thereby also undesirable</w:t>
      </w:r>
      <w:r w:rsidRPr="00E61AFA">
        <w:rPr>
          <w:rStyle w:val="StyleUnderline"/>
        </w:rPr>
        <w:t xml:space="preserve"> </w:t>
      </w:r>
      <w:r w:rsidRPr="000D2AD0">
        <w:rPr>
          <w:rStyle w:val="StyleUnderline"/>
        </w:rPr>
        <w:t>and,</w:t>
      </w:r>
      <w:r w:rsidRPr="00B6001C">
        <w:rPr>
          <w:rStyle w:val="StyleUnderline"/>
        </w:rPr>
        <w:t xml:space="preserve"> per- haps </w:t>
      </w:r>
      <w:r>
        <w:rPr>
          <w:rStyle w:val="StyleUnderline"/>
        </w:rPr>
        <w:t>most</w:t>
      </w:r>
      <w:r w:rsidRPr="00B6001C">
        <w:rPr>
          <w:rStyle w:val="StyleUnderline"/>
        </w:rPr>
        <w:t xml:space="preserve"> troubling of all</w:t>
      </w:r>
      <w:r w:rsidRPr="00E61AFA">
        <w:rPr>
          <w:rStyle w:val="StyleUnderline"/>
        </w:rPr>
        <w:t xml:space="preserve">, </w:t>
      </w:r>
      <w:r w:rsidRPr="00DC636C">
        <w:rPr>
          <w:rStyle w:val="StyleUnderline"/>
          <w:highlight w:val="green"/>
        </w:rPr>
        <w:t>it resists mastery</w:t>
      </w:r>
      <w:r w:rsidRPr="00B6001C">
        <w:rPr>
          <w:rStyle w:val="StyleUnderline"/>
        </w:rPr>
        <w:t>.</w:t>
      </w:r>
    </w:p>
    <w:p w14:paraId="5D4A9308" w14:textId="77777777" w:rsidR="00E854A8" w:rsidRPr="00A017D5" w:rsidRDefault="00E854A8" w:rsidP="00E854A8">
      <w:pPr>
        <w:rPr>
          <w:sz w:val="16"/>
          <w:szCs w:val="16"/>
        </w:rPr>
      </w:pPr>
      <w:r w:rsidRPr="00A017D5">
        <w:rPr>
          <w:sz w:val="16"/>
          <w:szCs w:val="16"/>
        </w:rPr>
        <w:t>Bataille's Queer Pleasures</w:t>
      </w:r>
    </w:p>
    <w:p w14:paraId="10F7916C" w14:textId="77777777" w:rsidR="00E854A8" w:rsidRDefault="00E854A8" w:rsidP="00E854A8">
      <w:pPr>
        <w:rPr>
          <w:rStyle w:val="StyleUnderline"/>
        </w:rPr>
      </w:pPr>
      <w:r w:rsidRPr="00DC636C">
        <w:rPr>
          <w:rStyle w:val="Emphasis"/>
          <w:highlight w:val="green"/>
        </w:rPr>
        <w:t>The order of knowledge</w:t>
      </w:r>
      <w:r w:rsidRPr="009D5747">
        <w:rPr>
          <w:rStyle w:val="StyleUnderline"/>
        </w:rPr>
        <w:t xml:space="preserve"> at stake </w:t>
      </w:r>
      <w:r w:rsidRPr="00DC636C">
        <w:rPr>
          <w:rStyle w:val="StyleUnderline"/>
          <w:highlight w:val="green"/>
        </w:rPr>
        <w:t>in</w:t>
      </w:r>
      <w:r w:rsidRPr="009D5747">
        <w:rPr>
          <w:rStyle w:val="StyleUnderline"/>
        </w:rPr>
        <w:t xml:space="preserve"> Bataille's turn toward </w:t>
      </w:r>
      <w:r w:rsidRPr="00DC636C">
        <w:rPr>
          <w:rStyle w:val="StyleUnderline"/>
          <w:highlight w:val="green"/>
        </w:rPr>
        <w:t xml:space="preserve">general economies </w:t>
      </w:r>
      <w:r w:rsidRPr="00DC636C">
        <w:rPr>
          <w:rStyle w:val="Emphasis"/>
          <w:highlight w:val="green"/>
        </w:rPr>
        <w:t>is</w:t>
      </w:r>
      <w:r w:rsidRPr="009D5747">
        <w:rPr>
          <w:rStyle w:val="StyleUnderline"/>
        </w:rPr>
        <w:t xml:space="preserve"> </w:t>
      </w:r>
      <w:r w:rsidRPr="00B572A1">
        <w:rPr>
          <w:rStyle w:val="StyleUnderline"/>
        </w:rPr>
        <w:t xml:space="preserve">thereby </w:t>
      </w:r>
      <w:r w:rsidRPr="00B572A1">
        <w:rPr>
          <w:rStyle w:val="Emphasis"/>
          <w:highlight w:val="green"/>
        </w:rPr>
        <w:t>more</w:t>
      </w:r>
      <w:r w:rsidRPr="00B572A1">
        <w:rPr>
          <w:rStyle w:val="StyleUnderline"/>
          <w:highlight w:val="green"/>
        </w:rPr>
        <w:t xml:space="preserve"> </w:t>
      </w:r>
      <w:r w:rsidRPr="00B572A1">
        <w:rPr>
          <w:rStyle w:val="Emphasis"/>
          <w:highlight w:val="green"/>
        </w:rPr>
        <w:t>far-reaching</w:t>
      </w:r>
      <w:r w:rsidRPr="00B572A1">
        <w:rPr>
          <w:rStyle w:val="StyleUnderline"/>
          <w:highlight w:val="green"/>
        </w:rPr>
        <w:t xml:space="preserve"> than</w:t>
      </w:r>
      <w:r w:rsidRPr="00B572A1">
        <w:rPr>
          <w:rStyle w:val="StyleUnderline"/>
        </w:rPr>
        <w:t xml:space="preserve"> any simple notion of </w:t>
      </w:r>
      <w:r w:rsidRPr="00B572A1">
        <w:rPr>
          <w:rStyle w:val="StyleUnderline"/>
          <w:highlight w:val="green"/>
        </w:rPr>
        <w:t>utility</w:t>
      </w:r>
      <w:r w:rsidRPr="00B572A1">
        <w:rPr>
          <w:rStyle w:val="StyleUnderline"/>
        </w:rPr>
        <w:t xml:space="preserve"> or instrumental</w:t>
      </w:r>
      <w:r w:rsidRPr="00C32FD3">
        <w:rPr>
          <w:rStyle w:val="StyleUnderline"/>
        </w:rPr>
        <w:t xml:space="preserve"> reason</w:t>
      </w:r>
      <w:r w:rsidRPr="00A017D5">
        <w:rPr>
          <w:sz w:val="16"/>
          <w:szCs w:val="16"/>
        </w:rPr>
        <w:t xml:space="preserve">. </w:t>
      </w:r>
      <w:r w:rsidRPr="009D5747">
        <w:rPr>
          <w:rStyle w:val="StyleUnderline"/>
        </w:rPr>
        <w:t>Broader</w:t>
      </w:r>
      <w:r w:rsidRPr="00A017D5">
        <w:rPr>
          <w:sz w:val="16"/>
          <w:szCs w:val="16"/>
        </w:rPr>
        <w:t xml:space="preserve">, </w:t>
      </w:r>
      <w:r w:rsidRPr="009D5747">
        <w:rPr>
          <w:rStyle w:val="StyleUnderline"/>
        </w:rPr>
        <w:t xml:space="preserve">more expansive </w:t>
      </w:r>
      <w:r w:rsidRPr="00C32FD3">
        <w:rPr>
          <w:rStyle w:val="StyleUnderline"/>
        </w:rPr>
        <w:t>contours of rationality may be at stake in his challenges</w:t>
      </w:r>
      <w:r w:rsidRPr="00A017D5">
        <w:rPr>
          <w:sz w:val="16"/>
          <w:szCs w:val="16"/>
        </w:rPr>
        <w:t xml:space="preserve"> to go "in the wrong direction on the paths of knowledge—to get off them" and find that "only unknowing is sovereign" (1991b, 208). </w:t>
      </w:r>
      <w:r w:rsidRPr="009D5747">
        <w:rPr>
          <w:rStyle w:val="StyleUnderline"/>
        </w:rPr>
        <w:t xml:space="preserve">To go in the wrong direction on </w:t>
      </w:r>
      <w:r w:rsidRPr="00C32FD3">
        <w:rPr>
          <w:rStyle w:val="StyleUnderline"/>
        </w:rPr>
        <w:t xml:space="preserve">the paths of knowledge may be </w:t>
      </w:r>
      <w:r w:rsidRPr="00387F0D">
        <w:rPr>
          <w:rStyle w:val="StyleUnderline"/>
        </w:rPr>
        <w:t>to</w:t>
      </w:r>
      <w:r w:rsidRPr="00A017D5">
        <w:rPr>
          <w:sz w:val="16"/>
          <w:szCs w:val="16"/>
        </w:rPr>
        <w:t xml:space="preserve"> 14 </w:t>
      </w:r>
      <w:r w:rsidRPr="00DC636C">
        <w:rPr>
          <w:rStyle w:val="Emphasis"/>
          <w:highlight w:val="green"/>
        </w:rPr>
        <w:t>challenge our very demarcation of concepts</w:t>
      </w:r>
      <w:r w:rsidRPr="00A017D5">
        <w:rPr>
          <w:sz w:val="16"/>
          <w:szCs w:val="16"/>
        </w:rPr>
        <w:t xml:space="preserve">, </w:t>
      </w:r>
      <w:r w:rsidRPr="00C32FD3">
        <w:rPr>
          <w:rStyle w:val="StyleUnderline"/>
        </w:rPr>
        <w:t>our very act of categorization</w:t>
      </w:r>
      <w:r w:rsidRPr="00A017D5">
        <w:rPr>
          <w:sz w:val="16"/>
          <w:szCs w:val="16"/>
        </w:rPr>
        <w:t xml:space="preserve">. </w:t>
      </w:r>
      <w:r w:rsidRPr="009D5747">
        <w:rPr>
          <w:rStyle w:val="StyleUnderline"/>
        </w:rPr>
        <w:t>While the attempts to find routes into general economies are appropriately numberless</w:t>
      </w:r>
      <w:r w:rsidRPr="00A017D5">
        <w:rPr>
          <w:sz w:val="16"/>
          <w:szCs w:val="16"/>
        </w:rPr>
        <w:t xml:space="preserve"> (and also unpredictable, shifting with historical conditions), </w:t>
      </w:r>
      <w:r w:rsidRPr="00DC636C">
        <w:rPr>
          <w:rStyle w:val="StyleUnderline"/>
          <w:highlight w:val="green"/>
        </w:rPr>
        <w:t xml:space="preserve">those experiences </w:t>
      </w:r>
      <w:r w:rsidRPr="00387F0D">
        <w:rPr>
          <w:rStyle w:val="StyleUnderline"/>
        </w:rPr>
        <w:t xml:space="preserve">which </w:t>
      </w:r>
      <w:r w:rsidRPr="00B8073A">
        <w:rPr>
          <w:rStyle w:val="StyleUnderline"/>
          <w:highlight w:val="green"/>
        </w:rPr>
        <w:t xml:space="preserve">resist a </w:t>
      </w:r>
      <w:r w:rsidRPr="00B572A1">
        <w:rPr>
          <w:rStyle w:val="Emphasis"/>
          <w:highlight w:val="green"/>
        </w:rPr>
        <w:t>reduction</w:t>
      </w:r>
      <w:r w:rsidRPr="00B8073A">
        <w:rPr>
          <w:rStyle w:val="StyleUnderline"/>
          <w:highlight w:val="green"/>
        </w:rPr>
        <w:t xml:space="preserve"> to a </w:t>
      </w:r>
      <w:r w:rsidRPr="00B572A1">
        <w:rPr>
          <w:rStyle w:val="Emphasis"/>
          <w:highlight w:val="green"/>
        </w:rPr>
        <w:t>clear</w:t>
      </w:r>
      <w:r w:rsidRPr="009D5747">
        <w:rPr>
          <w:rStyle w:val="StyleUnderline"/>
        </w:rPr>
        <w:t xml:space="preserve"> and </w:t>
      </w:r>
      <w:r w:rsidRPr="00B572A1">
        <w:rPr>
          <w:rStyle w:val="StyleUnderline"/>
        </w:rPr>
        <w:t xml:space="preserve">distinct </w:t>
      </w:r>
      <w:r w:rsidRPr="00B572A1">
        <w:rPr>
          <w:rStyle w:val="Emphasis"/>
          <w:highlight w:val="green"/>
        </w:rPr>
        <w:t>concept</w:t>
      </w:r>
      <w:r w:rsidRPr="00B572A1">
        <w:rPr>
          <w:rStyle w:val="StyleUnderline"/>
          <w:highlight w:val="green"/>
        </w:rPr>
        <w:t xml:space="preserve"> need not be read as </w:t>
      </w:r>
      <w:r w:rsidRPr="00B572A1">
        <w:rPr>
          <w:rStyle w:val="StyleUnderline"/>
        </w:rPr>
        <w:t xml:space="preserve">defective or </w:t>
      </w:r>
      <w:r w:rsidRPr="00B572A1">
        <w:rPr>
          <w:rStyle w:val="Emphasis"/>
          <w:highlight w:val="green"/>
        </w:rPr>
        <w:t>lacking</w:t>
      </w:r>
      <w:r w:rsidRPr="00B572A1">
        <w:rPr>
          <w:rStyle w:val="StyleUnderline"/>
        </w:rPr>
        <w:t xml:space="preserve"> in some fundamental way. </w:t>
      </w:r>
      <w:r w:rsidRPr="00B572A1">
        <w:rPr>
          <w:rStyle w:val="StyleUnderline"/>
          <w:highlight w:val="green"/>
        </w:rPr>
        <w:t>Such experiences</w:t>
      </w:r>
      <w:r w:rsidRPr="00DC636C">
        <w:rPr>
          <w:rStyle w:val="StyleUnderline"/>
          <w:highlight w:val="green"/>
        </w:rPr>
        <w:t xml:space="preserve"> </w:t>
      </w:r>
      <w:r w:rsidRPr="00387F0D">
        <w:rPr>
          <w:rStyle w:val="StyleUnderline"/>
        </w:rPr>
        <w:t>may challenge the very epistemologies that subtend such judgments</w:t>
      </w:r>
      <w:r w:rsidRPr="00A017D5">
        <w:rPr>
          <w:sz w:val="16"/>
          <w:szCs w:val="16"/>
        </w:rPr>
        <w:t xml:space="preserve">, </w:t>
      </w:r>
      <w:r w:rsidRPr="00B572A1">
        <w:rPr>
          <w:rStyle w:val="StyleUnderline"/>
        </w:rPr>
        <w:t xml:space="preserve">opening onto kinds of living that </w:t>
      </w:r>
      <w:r w:rsidRPr="00B572A1">
        <w:rPr>
          <w:rStyle w:val="StyleUnderline"/>
          <w:highlight w:val="green"/>
        </w:rPr>
        <w:t xml:space="preserve">resist </w:t>
      </w:r>
      <w:r w:rsidRPr="00B572A1">
        <w:rPr>
          <w:rStyle w:val="StyleUnderline"/>
        </w:rPr>
        <w:t xml:space="preserve">both </w:t>
      </w:r>
      <w:r w:rsidRPr="00B572A1">
        <w:rPr>
          <w:rStyle w:val="StyleUnderline"/>
          <w:highlight w:val="green"/>
        </w:rPr>
        <w:t xml:space="preserve">these </w:t>
      </w:r>
      <w:r w:rsidRPr="00B572A1">
        <w:rPr>
          <w:rStyle w:val="Emphasis"/>
          <w:highlight w:val="green"/>
        </w:rPr>
        <w:t>epistemologies</w:t>
      </w:r>
      <w:r w:rsidRPr="00B572A1">
        <w:rPr>
          <w:rStyle w:val="StyleUnderline"/>
          <w:highlight w:val="green"/>
        </w:rPr>
        <w:t xml:space="preserve"> of </w:t>
      </w:r>
      <w:r w:rsidRPr="00B572A1">
        <w:rPr>
          <w:rStyle w:val="Emphasis"/>
          <w:highlight w:val="green"/>
        </w:rPr>
        <w:t>mastery</w:t>
      </w:r>
      <w:r w:rsidRPr="00B572A1">
        <w:rPr>
          <w:rStyle w:val="StyleUnderline"/>
          <w:highlight w:val="green"/>
        </w:rPr>
        <w:t xml:space="preserve"> and the </w:t>
      </w:r>
      <w:r w:rsidRPr="00B572A1">
        <w:rPr>
          <w:rStyle w:val="Emphasis"/>
          <w:highlight w:val="green"/>
        </w:rPr>
        <w:t>politics of domination</w:t>
      </w:r>
      <w:r w:rsidRPr="00B572A1">
        <w:rPr>
          <w:rStyle w:val="StyleUnderline"/>
        </w:rPr>
        <w:t xml:space="preserve"> that they spawn.</w:t>
      </w:r>
    </w:p>
    <w:p w14:paraId="049284D9" w14:textId="77777777" w:rsidR="00E854A8" w:rsidRPr="00B572A1" w:rsidRDefault="00E854A8" w:rsidP="00E854A8">
      <w:pPr>
        <w:rPr>
          <w:rStyle w:val="StyleUnderline"/>
        </w:rPr>
      </w:pPr>
    </w:p>
    <w:p w14:paraId="03FF3D8C" w14:textId="77777777" w:rsidR="00E854A8" w:rsidRPr="00872C20" w:rsidRDefault="00E854A8" w:rsidP="00E854A8">
      <w:pPr>
        <w:pStyle w:val="Heading4"/>
      </w:pPr>
      <w:r>
        <w:t xml:space="preserve">3. </w:t>
      </w:r>
      <w:r>
        <w:rPr>
          <w:u w:val="single"/>
        </w:rPr>
        <w:t>STATIC IDENTITIES DA</w:t>
      </w:r>
      <w:r>
        <w:t xml:space="preserve">: Communication over </w:t>
      </w:r>
      <w:r>
        <w:rPr>
          <w:u w:val="single"/>
        </w:rPr>
        <w:t>distinct political ontologies</w:t>
      </w:r>
      <w:r>
        <w:t xml:space="preserve"> requires </w:t>
      </w:r>
      <w:r>
        <w:rPr>
          <w:u w:val="single"/>
        </w:rPr>
        <w:t>open analysis</w:t>
      </w:r>
      <w:r>
        <w:t xml:space="preserve">, not </w:t>
      </w:r>
      <w:r>
        <w:rPr>
          <w:u w:val="single"/>
        </w:rPr>
        <w:t>closed plan-focus</w:t>
      </w:r>
      <w:r>
        <w:t xml:space="preserve">. Refusing to </w:t>
      </w:r>
      <w:r>
        <w:rPr>
          <w:u w:val="single"/>
        </w:rPr>
        <w:t>problematize</w:t>
      </w:r>
      <w:r>
        <w:t xml:space="preserve"> static identities in favor of “predictability” </w:t>
      </w:r>
      <w:r>
        <w:rPr>
          <w:u w:val="single"/>
        </w:rPr>
        <w:t>completely collapses</w:t>
      </w:r>
      <w:r>
        <w:t xml:space="preserve"> community formations in favor of </w:t>
      </w:r>
      <w:r w:rsidRPr="00872C20">
        <w:rPr>
          <w:u w:val="single"/>
        </w:rPr>
        <w:t>MSU’s egoism</w:t>
      </w:r>
      <w:r>
        <w:t xml:space="preserve">. </w:t>
      </w:r>
    </w:p>
    <w:p w14:paraId="71E8C6A0" w14:textId="77777777" w:rsidR="00E854A8" w:rsidRPr="00974513" w:rsidRDefault="00E854A8" w:rsidP="00E854A8">
      <w:r w:rsidRPr="00974513">
        <w:rPr>
          <w:rStyle w:val="Style13ptBold"/>
        </w:rPr>
        <w:t>Dişci 20</w:t>
      </w:r>
      <w:r>
        <w:t xml:space="preserve"> – Asst. Prof. Dr. Kafkas Üniversitesi.</w:t>
      </w:r>
    </w:p>
    <w:p w14:paraId="0A18CCC2" w14:textId="77777777" w:rsidR="00E854A8" w:rsidRPr="00A45D89" w:rsidRDefault="00E854A8" w:rsidP="00E854A8">
      <w:r w:rsidRPr="00F441CE">
        <w:t xml:space="preserve">Zeliha </w:t>
      </w:r>
      <w:r w:rsidRPr="00974513">
        <w:t>Dişci</w:t>
      </w:r>
      <w:r w:rsidRPr="00F441CE">
        <w:t>.</w:t>
      </w:r>
      <w:r>
        <w:t xml:space="preserve"> “Emancipation in Capitalist Society: Sovereignty as Renunciation and Expenditure in the Thought of George Bataille” Kilikya Journal of Philosophy, Year 2020, Volume , Issue 2, 92 - 109, 15.10.2020. https://dergipark.org.tr/en/pub/kilikya/issue/57313/812306</w:t>
      </w:r>
    </w:p>
    <w:p w14:paraId="7473DFDA" w14:textId="77777777" w:rsidR="00E854A8" w:rsidRPr="00A017D5" w:rsidRDefault="00E854A8" w:rsidP="00E854A8">
      <w:pPr>
        <w:rPr>
          <w:sz w:val="16"/>
          <w:szCs w:val="16"/>
        </w:rPr>
      </w:pPr>
      <w:r w:rsidRPr="009210C0">
        <w:rPr>
          <w:rStyle w:val="StyleUnderline"/>
        </w:rPr>
        <w:t xml:space="preserve">The experience of </w:t>
      </w:r>
      <w:r w:rsidRPr="009210C0">
        <w:rPr>
          <w:rStyle w:val="Emphasis"/>
          <w:highlight w:val="green"/>
        </w:rPr>
        <w:t>problematizing existence</w:t>
      </w:r>
      <w:r w:rsidRPr="00DC636C">
        <w:rPr>
          <w:rStyle w:val="StyleUnderline"/>
          <w:highlight w:val="green"/>
        </w:rPr>
        <w:t xml:space="preserve"> is</w:t>
      </w:r>
      <w:r w:rsidRPr="00F116B6">
        <w:rPr>
          <w:rStyle w:val="StyleUnderline"/>
        </w:rPr>
        <w:t xml:space="preserve"> sovereignty as </w:t>
      </w:r>
      <w:r w:rsidRPr="00DC636C">
        <w:rPr>
          <w:rStyle w:val="StyleUnderline"/>
          <w:highlight w:val="green"/>
        </w:rPr>
        <w:t>revolt</w:t>
      </w:r>
      <w:r w:rsidRPr="00F116B6">
        <w:rPr>
          <w:rStyle w:val="StyleUnderline"/>
        </w:rPr>
        <w:t>.</w:t>
      </w:r>
      <w:r w:rsidRPr="00A017D5">
        <w:rPr>
          <w:sz w:val="16"/>
          <w:szCs w:val="16"/>
        </w:rPr>
        <w:t xml:space="preserve"> </w:t>
      </w:r>
      <w:r w:rsidRPr="00DC636C">
        <w:rPr>
          <w:rStyle w:val="Emphasis"/>
          <w:highlight w:val="green"/>
        </w:rPr>
        <w:t>The sovereign</w:t>
      </w:r>
      <w:r w:rsidRPr="00F116B6">
        <w:rPr>
          <w:rStyle w:val="Emphasis"/>
        </w:rPr>
        <w:t xml:space="preserve"> person </w:t>
      </w:r>
      <w:r w:rsidRPr="00DC636C">
        <w:rPr>
          <w:rStyle w:val="Emphasis"/>
          <w:highlight w:val="green"/>
        </w:rPr>
        <w:t>violates</w:t>
      </w:r>
      <w:r w:rsidRPr="00F116B6">
        <w:rPr>
          <w:rStyle w:val="Emphasis"/>
        </w:rPr>
        <w:t xml:space="preserve"> the </w:t>
      </w:r>
      <w:r w:rsidRPr="00DC636C">
        <w:rPr>
          <w:rStyle w:val="Emphasis"/>
          <w:highlight w:val="green"/>
        </w:rPr>
        <w:t>prohibitions</w:t>
      </w:r>
      <w:r w:rsidRPr="00F116B6">
        <w:rPr>
          <w:rStyle w:val="Emphasis"/>
        </w:rPr>
        <w:t xml:space="preserve"> of society</w:t>
      </w:r>
      <w:r w:rsidRPr="00A017D5">
        <w:rPr>
          <w:sz w:val="16"/>
          <w:szCs w:val="16"/>
        </w:rPr>
        <w:t xml:space="preserve">. </w:t>
      </w:r>
      <w:r w:rsidRPr="00DC636C">
        <w:rPr>
          <w:rStyle w:val="StyleUnderline"/>
          <w:highlight w:val="green"/>
        </w:rPr>
        <w:t>It does not serve the economy of meaning</w:t>
      </w:r>
      <w:r w:rsidRPr="00F116B6">
        <w:rPr>
          <w:rStyle w:val="StyleUnderline"/>
        </w:rPr>
        <w:t>, the limited economy</w:t>
      </w:r>
      <w:r w:rsidRPr="009210C0">
        <w:rPr>
          <w:rStyle w:val="StyleUnderline"/>
        </w:rPr>
        <w:t>, and problematizes the present services</w:t>
      </w:r>
      <w:r w:rsidRPr="00A017D5">
        <w:rPr>
          <w:sz w:val="16"/>
          <w:szCs w:val="16"/>
        </w:rPr>
        <w:t xml:space="preserve">. The rebellion begins when human undertakes to break them in favor of his own relatives, fellows. </w:t>
      </w:r>
      <w:r w:rsidRPr="00F116B6">
        <w:rPr>
          <w:rStyle w:val="StyleUnderline"/>
        </w:rPr>
        <w:t>Riot as a refusal to submit to subjugation is a negation</w:t>
      </w:r>
      <w:r w:rsidRPr="00A017D5">
        <w:rPr>
          <w:sz w:val="16"/>
          <w:szCs w:val="16"/>
        </w:rPr>
        <w:t xml:space="preserve">. (Bataille, 2015, s. 252) The rebellious is someone who has taken his share of sovereign glory and pushed the rebellion to its extreme limit. He freely reaches the world by self-conducting so as not to be a fool or a slave. </w:t>
      </w:r>
      <w:r w:rsidRPr="00DC636C">
        <w:rPr>
          <w:rStyle w:val="Emphasis"/>
          <w:highlight w:val="green"/>
        </w:rPr>
        <w:t>The rebellion is the limit of what is possible</w:t>
      </w:r>
      <w:r w:rsidRPr="00A017D5">
        <w:rPr>
          <w:sz w:val="16"/>
          <w:szCs w:val="16"/>
        </w:rPr>
        <w:t xml:space="preserve">. (Bataille, 1991a, s. 253) </w:t>
      </w:r>
      <w:r w:rsidRPr="00F116B6">
        <w:rPr>
          <w:rStyle w:val="StyleUnderline"/>
        </w:rPr>
        <w:t>According to Bataille, sovereignty as going to the extreme/end is only possible with ignorance or unknowledge as the denial of another authority and his own becoming an authority</w:t>
      </w:r>
      <w:r w:rsidRPr="00A017D5">
        <w:rPr>
          <w:sz w:val="16"/>
          <w:szCs w:val="16"/>
        </w:rPr>
        <w:t xml:space="preserve">. </w:t>
      </w:r>
      <w:r w:rsidRPr="00F116B6">
        <w:rPr>
          <w:rStyle w:val="StyleUnderline"/>
        </w:rPr>
        <w:t>Rebellious reveals itself exactly by going towards the unknown, without deceiving</w:t>
      </w:r>
      <w:r w:rsidRPr="00A017D5">
        <w:rPr>
          <w:sz w:val="16"/>
          <w:szCs w:val="16"/>
        </w:rPr>
        <w:t xml:space="preserve">. For Bataille, it is the unknown parts that reinforce slavery, provide great authority to God, or the experiment of poetry. But eventually, it requires an unknown, indivisible power. (Bataille, 2015, s. 27) The sovereignty that interrupts the given because it goes to the limit of what is possible is positioned on the outside of knowledge. Because knowing is always to try hard and to work. It is a slave-spirited action. </w:t>
      </w:r>
      <w:r w:rsidRPr="00DC636C">
        <w:rPr>
          <w:rStyle w:val="StyleUnderline"/>
          <w:highlight w:val="green"/>
        </w:rPr>
        <w:t>Information</w:t>
      </w:r>
      <w:r w:rsidRPr="001D01CE">
        <w:rPr>
          <w:rStyle w:val="StyleUnderline"/>
        </w:rPr>
        <w:t xml:space="preserve"> is never sovereign, as it </w:t>
      </w:r>
      <w:r w:rsidRPr="00DC636C">
        <w:rPr>
          <w:rStyle w:val="StyleUnderline"/>
          <w:highlight w:val="green"/>
        </w:rPr>
        <w:t>always moves again and starts all over</w:t>
      </w:r>
      <w:r w:rsidRPr="001D01CE">
        <w:rPr>
          <w:rStyle w:val="StyleUnderline"/>
        </w:rPr>
        <w:t xml:space="preserve"> again.</w:t>
      </w:r>
      <w:r w:rsidRPr="00A017D5">
        <w:rPr>
          <w:sz w:val="16"/>
          <w:szCs w:val="16"/>
        </w:rPr>
        <w:t xml:space="preserve"> (Bataille, 1991a, s. 202) </w:t>
      </w:r>
      <w:r w:rsidRPr="001D01CE">
        <w:rPr>
          <w:rStyle w:val="Emphasis"/>
        </w:rPr>
        <w:t xml:space="preserve">However, </w:t>
      </w:r>
      <w:r w:rsidRPr="00DC636C">
        <w:rPr>
          <w:rStyle w:val="Emphasis"/>
          <w:highlight w:val="green"/>
        </w:rPr>
        <w:t>we do not have</w:t>
      </w:r>
      <w:r w:rsidRPr="001D01CE">
        <w:rPr>
          <w:rStyle w:val="Emphasis"/>
        </w:rPr>
        <w:t xml:space="preserve"> the </w:t>
      </w:r>
      <w:r w:rsidRPr="00DC636C">
        <w:rPr>
          <w:rStyle w:val="Emphasis"/>
          <w:highlight w:val="green"/>
        </w:rPr>
        <w:t>info</w:t>
      </w:r>
      <w:r w:rsidRPr="001D01CE">
        <w:rPr>
          <w:rStyle w:val="Emphasis"/>
        </w:rPr>
        <w:t xml:space="preserve">rmation </w:t>
      </w:r>
      <w:r w:rsidRPr="00DC636C">
        <w:rPr>
          <w:rStyle w:val="Emphasis"/>
          <w:highlight w:val="green"/>
        </w:rPr>
        <w:t>on the sovereign moment</w:t>
      </w:r>
      <w:r w:rsidRPr="00A017D5">
        <w:rPr>
          <w:sz w:val="16"/>
          <w:szCs w:val="16"/>
        </w:rPr>
        <w:t xml:space="preserve">. </w:t>
      </w:r>
      <w:r w:rsidRPr="001D01CE">
        <w:rPr>
          <w:rStyle w:val="StyleUnderline"/>
        </w:rPr>
        <w:t>As soon as we know anything about it, the movement comes to a stopping point.</w:t>
      </w:r>
      <w:r w:rsidRPr="00A017D5">
        <w:rPr>
          <w:sz w:val="16"/>
          <w:szCs w:val="16"/>
        </w:rPr>
        <w:t xml:space="preserve"> (Bataille, 1991a, s. 202) Existential problems fall under the field of ignorance in the face of information that responds to the material needs of human life. Human being exists where knowledge ends. (Bataille, 2015, s. 8) The area of ignorance is the domain of sovereignty. Someone who knows before cannot go beyond a known horizon. (Bataille, 2015, s. 9) Thus, sovereignty as contacting with ignorance is to go beyond what is given. </w:t>
      </w:r>
      <w:r w:rsidRPr="001D01CE">
        <w:rPr>
          <w:rStyle w:val="StyleUnderline"/>
        </w:rPr>
        <w:t xml:space="preserve">Sovereign has a world that extends the given world. One has this different world </w:t>
      </w:r>
      <w:r w:rsidRPr="00DC636C">
        <w:rPr>
          <w:rStyle w:val="Emphasis"/>
          <w:highlight w:val="green"/>
        </w:rPr>
        <w:t xml:space="preserve">by pushing </w:t>
      </w:r>
      <w:r w:rsidRPr="009210C0">
        <w:rPr>
          <w:rStyle w:val="Emphasis"/>
        </w:rPr>
        <w:t>intellectual</w:t>
      </w:r>
      <w:r w:rsidRPr="001D01CE">
        <w:rPr>
          <w:rStyle w:val="Emphasis"/>
        </w:rPr>
        <w:t xml:space="preserve"> </w:t>
      </w:r>
      <w:r w:rsidRPr="009210C0">
        <w:rPr>
          <w:rStyle w:val="Emphasis"/>
          <w:highlight w:val="green"/>
        </w:rPr>
        <w:t>limits</w:t>
      </w:r>
      <w:r w:rsidRPr="001D01CE">
        <w:rPr>
          <w:rStyle w:val="Emphasis"/>
        </w:rPr>
        <w:t>.</w:t>
      </w:r>
      <w:r w:rsidRPr="001D01CE">
        <w:rPr>
          <w:rStyle w:val="StyleUnderline"/>
        </w:rPr>
        <w:t xml:space="preserve"> </w:t>
      </w:r>
      <w:r w:rsidRPr="00A017D5">
        <w:rPr>
          <w:sz w:val="16"/>
          <w:szCs w:val="16"/>
        </w:rPr>
        <w:t>(Bataille, 2011, s. 114)</w:t>
      </w:r>
    </w:p>
    <w:p w14:paraId="1C5FA2F0" w14:textId="77777777" w:rsidR="00E854A8" w:rsidRPr="00A017D5" w:rsidRDefault="00E854A8" w:rsidP="00E854A8">
      <w:pPr>
        <w:rPr>
          <w:sz w:val="16"/>
          <w:szCs w:val="16"/>
        </w:rPr>
      </w:pPr>
      <w:r w:rsidRPr="009210C0">
        <w:rPr>
          <w:rStyle w:val="StyleUnderline"/>
        </w:rPr>
        <w:t xml:space="preserve">The </w:t>
      </w:r>
      <w:r w:rsidRPr="00DC636C">
        <w:rPr>
          <w:rStyle w:val="StyleUnderline"/>
          <w:highlight w:val="green"/>
        </w:rPr>
        <w:t>sovereignty</w:t>
      </w:r>
      <w:r w:rsidRPr="001D01CE">
        <w:rPr>
          <w:rStyle w:val="StyleUnderline"/>
        </w:rPr>
        <w:t xml:space="preserve"> that </w:t>
      </w:r>
      <w:r w:rsidRPr="00DC636C">
        <w:rPr>
          <w:rStyle w:val="StyleUnderline"/>
          <w:highlight w:val="green"/>
        </w:rPr>
        <w:t>does not serve</w:t>
      </w:r>
      <w:r w:rsidRPr="001D01CE">
        <w:rPr>
          <w:rStyle w:val="StyleUnderline"/>
        </w:rPr>
        <w:t xml:space="preserve"> for </w:t>
      </w:r>
      <w:r w:rsidRPr="00DC636C">
        <w:rPr>
          <w:rStyle w:val="StyleUnderline"/>
          <w:highlight w:val="green"/>
        </w:rPr>
        <w:t>knowledge</w:t>
      </w:r>
      <w:r w:rsidRPr="001D01CE">
        <w:rPr>
          <w:rStyle w:val="StyleUnderline"/>
        </w:rPr>
        <w:t xml:space="preserve">, science, and dogma is </w:t>
      </w:r>
      <w:r w:rsidRPr="001D01CE">
        <w:rPr>
          <w:rStyle w:val="Emphasis"/>
        </w:rPr>
        <w:t>an inner experience</w:t>
      </w:r>
      <w:r w:rsidRPr="00A017D5">
        <w:rPr>
          <w:sz w:val="16"/>
          <w:szCs w:val="16"/>
        </w:rPr>
        <w:t xml:space="preserve">. Human encounters an extreme phenomenon in his ordinary daily life and gets clues about what his existence is. (Bataille, 2015, s. 7) In the inner experience, where all authorities are rejected, the experience itself is the authority. </w:t>
      </w:r>
      <w:r w:rsidRPr="00B8073A">
        <w:rPr>
          <w:rStyle w:val="Emphasis"/>
          <w:highlight w:val="green"/>
        </w:rPr>
        <w:t>The experience</w:t>
      </w:r>
      <w:r w:rsidRPr="00B8073A">
        <w:rPr>
          <w:rStyle w:val="StyleUnderline"/>
          <w:highlight w:val="green"/>
        </w:rPr>
        <w:t xml:space="preserve"> is the problematization of given authority, </w:t>
      </w:r>
      <w:r w:rsidRPr="00B8073A">
        <w:rPr>
          <w:rStyle w:val="Emphasis"/>
          <w:highlight w:val="green"/>
        </w:rPr>
        <w:t>the destruction of structures</w:t>
      </w:r>
      <w:r w:rsidRPr="00B8073A">
        <w:rPr>
          <w:rStyle w:val="StyleUnderline"/>
        </w:rPr>
        <w:t xml:space="preserve">. </w:t>
      </w:r>
      <w:r w:rsidRPr="001D01CE">
        <w:rPr>
          <w:rStyle w:val="StyleUnderline"/>
        </w:rPr>
        <w:t xml:space="preserve">The destruction of the structure is the emergence of non-perfect, the becoming visible of deficiency in human life. </w:t>
      </w:r>
      <w:r w:rsidRPr="00DC636C">
        <w:rPr>
          <w:rStyle w:val="Emphasis"/>
          <w:highlight w:val="green"/>
        </w:rPr>
        <w:t>The assumed unity</w:t>
      </w:r>
      <w:r w:rsidRPr="001D01CE">
        <w:rPr>
          <w:rStyle w:val="StyleUnderline"/>
        </w:rPr>
        <w:t xml:space="preserve"> or fusion </w:t>
      </w:r>
      <w:r w:rsidRPr="00DC636C">
        <w:rPr>
          <w:rStyle w:val="StyleUnderline"/>
          <w:highlight w:val="green"/>
        </w:rPr>
        <w:t xml:space="preserve">is what </w:t>
      </w:r>
      <w:r w:rsidRPr="00DC636C">
        <w:rPr>
          <w:rStyle w:val="Emphasis"/>
          <w:highlight w:val="green"/>
        </w:rPr>
        <w:t>is destroyed at first</w:t>
      </w:r>
      <w:r w:rsidRPr="00B8073A">
        <w:rPr>
          <w:rStyle w:val="StyleUnderline"/>
        </w:rPr>
        <w:t>.</w:t>
      </w:r>
      <w:r w:rsidRPr="001D01CE">
        <w:rPr>
          <w:rStyle w:val="StyleUnderline"/>
        </w:rPr>
        <w:t xml:space="preserve"> The experience in which unity is dissolved is only to exist, to get rid of deception and ties.</w:t>
      </w:r>
      <w:r w:rsidRPr="00A017D5">
        <w:rPr>
          <w:sz w:val="16"/>
          <w:szCs w:val="16"/>
        </w:rPr>
        <w:t xml:space="preserve"> (Bataille, 2015, s. 34)</w:t>
      </w:r>
    </w:p>
    <w:p w14:paraId="1BFA84AA" w14:textId="77777777" w:rsidR="00E854A8" w:rsidRPr="00A017D5" w:rsidRDefault="00E854A8" w:rsidP="00E854A8">
      <w:pPr>
        <w:rPr>
          <w:sz w:val="16"/>
          <w:szCs w:val="16"/>
        </w:rPr>
      </w:pPr>
      <w:r w:rsidRPr="001D01CE">
        <w:rPr>
          <w:rStyle w:val="Emphasis"/>
        </w:rPr>
        <w:t>For the inner experience</w:t>
      </w:r>
      <w:r w:rsidRPr="00A017D5">
        <w:rPr>
          <w:sz w:val="16"/>
          <w:szCs w:val="16"/>
        </w:rPr>
        <w:t xml:space="preserve">, </w:t>
      </w:r>
      <w:r w:rsidRPr="009210C0">
        <w:rPr>
          <w:rStyle w:val="StyleUnderline"/>
        </w:rPr>
        <w:t xml:space="preserve">the </w:t>
      </w:r>
      <w:r w:rsidRPr="00DC636C">
        <w:rPr>
          <w:rStyle w:val="Emphasis"/>
          <w:highlight w:val="green"/>
        </w:rPr>
        <w:t>discourse</w:t>
      </w:r>
      <w:r w:rsidRPr="00B8073A">
        <w:rPr>
          <w:rStyle w:val="StyleUnderline"/>
        </w:rPr>
        <w:t xml:space="preserve"> </w:t>
      </w:r>
      <w:r w:rsidRPr="009210C0">
        <w:rPr>
          <w:rStyle w:val="StyleUnderline"/>
        </w:rPr>
        <w:t xml:space="preserve">that represents knowledge </w:t>
      </w:r>
      <w:r w:rsidRPr="00DC636C">
        <w:rPr>
          <w:rStyle w:val="Emphasis"/>
          <w:highlight w:val="green"/>
        </w:rPr>
        <w:t>must stop</w:t>
      </w:r>
      <w:r w:rsidRPr="001D01CE">
        <w:rPr>
          <w:rStyle w:val="StyleUnderline"/>
        </w:rPr>
        <w:t xml:space="preserve"> and silence is based on ignorance must begin</w:t>
      </w:r>
      <w:r w:rsidRPr="00A017D5">
        <w:rPr>
          <w:sz w:val="16"/>
          <w:szCs w:val="16"/>
        </w:rPr>
        <w:t xml:space="preserve">. (Bataille, 2015, s. 12) The moment of sovereignty as an inner experience can only be achieved from the most internal motions. Sovereignty as an objection is the emancipation of the power of words. </w:t>
      </w:r>
      <w:r w:rsidRPr="00DC636C">
        <w:rPr>
          <w:rStyle w:val="StyleUnderline"/>
          <w:highlight w:val="green"/>
        </w:rPr>
        <w:t>The life that does not go to the extreme</w:t>
      </w:r>
      <w:r w:rsidRPr="001D01CE">
        <w:rPr>
          <w:rStyle w:val="StyleUnderline"/>
        </w:rPr>
        <w:t xml:space="preserve"> and escapes from the end is a life without </w:t>
      </w:r>
      <w:r w:rsidRPr="00B8073A">
        <w:rPr>
          <w:rStyle w:val="StyleUnderline"/>
        </w:rPr>
        <w:t xml:space="preserve">freedom. It </w:t>
      </w:r>
      <w:r w:rsidRPr="00DC636C">
        <w:rPr>
          <w:rStyle w:val="Emphasis"/>
          <w:highlight w:val="green"/>
        </w:rPr>
        <w:t xml:space="preserve">is frozen, </w:t>
      </w:r>
      <w:r w:rsidRPr="009210C0">
        <w:rPr>
          <w:rStyle w:val="Emphasis"/>
          <w:highlight w:val="green"/>
        </w:rPr>
        <w:t>stable, and tidy</w:t>
      </w:r>
      <w:r w:rsidRPr="00A017D5">
        <w:rPr>
          <w:sz w:val="16"/>
          <w:szCs w:val="16"/>
        </w:rPr>
        <w:t>. In this respect, religious, ascetic, or capitalist life is lacking in freedom. They are not a sovereign life. However, freedom is the possibility to reach the very end and the introduction of complementary or profitless action. Freedom for Bataille is not “the freedom of one class over the others, but the freedom of human life against the moral slavery”. (Bataille, 2000, s. 207) It is to go above and beyond the call of duty, that is, social slavery. The human that overcomes social slavery is different from the current human being. The daily human being becomes the same with only one part of human possibility. The human that overcomes the current human being is the whole person who has been freed from his slavery. (Bataille, 2000, s. 208)</w:t>
      </w:r>
    </w:p>
    <w:p w14:paraId="74C03F6D" w14:textId="77777777" w:rsidR="00E854A8" w:rsidRPr="001D01CE" w:rsidRDefault="00E854A8" w:rsidP="00E854A8">
      <w:pPr>
        <w:rPr>
          <w:rStyle w:val="StyleUnderline"/>
        </w:rPr>
      </w:pPr>
      <w:r w:rsidRPr="00DC636C">
        <w:rPr>
          <w:rStyle w:val="StyleUnderline"/>
          <w:highlight w:val="green"/>
        </w:rPr>
        <w:t xml:space="preserve">Freedom requires a </w:t>
      </w:r>
      <w:r w:rsidRPr="00DC636C">
        <w:rPr>
          <w:rStyle w:val="Emphasis"/>
          <w:highlight w:val="green"/>
        </w:rPr>
        <w:t>sudden and unpredictable</w:t>
      </w:r>
      <w:r w:rsidRPr="00DC636C">
        <w:rPr>
          <w:rStyle w:val="StyleUnderline"/>
          <w:highlight w:val="green"/>
        </w:rPr>
        <w:t xml:space="preserve"> break</w:t>
      </w:r>
      <w:r w:rsidRPr="001D01CE">
        <w:rPr>
          <w:rStyle w:val="StyleUnderline"/>
        </w:rPr>
        <w:t xml:space="preserve"> </w:t>
      </w:r>
      <w:r w:rsidRPr="001D01CE">
        <w:rPr>
          <w:rStyle w:val="Emphasis"/>
        </w:rPr>
        <w:t>that cannot be accomplished</w:t>
      </w:r>
      <w:r w:rsidRPr="001D01CE">
        <w:rPr>
          <w:rStyle w:val="StyleUnderline"/>
        </w:rPr>
        <w:t xml:space="preserve"> by </w:t>
      </w:r>
      <w:r w:rsidRPr="001D01CE">
        <w:rPr>
          <w:rStyle w:val="Emphasis"/>
        </w:rPr>
        <w:t>premeditation</w:t>
      </w:r>
      <w:r w:rsidRPr="00A017D5">
        <w:rPr>
          <w:sz w:val="16"/>
          <w:szCs w:val="16"/>
        </w:rPr>
        <w:t xml:space="preserve">. (Bataille, 2014, s. 43) The amor fati which does not go to the border and submits to destiny is the enemy of freedom. Those who have the potential to go to the very end are the others that are reduced to the body excluded by the soul. The other fragments, distorts. </w:t>
      </w:r>
      <w:r w:rsidRPr="00DC636C">
        <w:rPr>
          <w:rStyle w:val="StyleUnderline"/>
          <w:highlight w:val="green"/>
        </w:rPr>
        <w:t xml:space="preserve">It does not contemplate, </w:t>
      </w:r>
      <w:r w:rsidRPr="00DC636C">
        <w:rPr>
          <w:rStyle w:val="Emphasis"/>
          <w:highlight w:val="green"/>
        </w:rPr>
        <w:t>it forces fate</w:t>
      </w:r>
      <w:r w:rsidRPr="001D01CE">
        <w:rPr>
          <w:rStyle w:val="StyleUnderline"/>
        </w:rPr>
        <w:t xml:space="preserve"> and goes to pieces. </w:t>
      </w:r>
      <w:r w:rsidRPr="00A017D5">
        <w:rPr>
          <w:sz w:val="16"/>
          <w:szCs w:val="16"/>
        </w:rPr>
        <w:t xml:space="preserve">(Bataille, 2015, s. 63) Others, which are not visible from the plane of knowledge and soul, do not exist in this plane. But in reality, they are children, mad, etc. and exist within that plane. Those who are visible are adults, elders, etc. However, those who embody sovereignty are not adults but children, mad persons, and others in general. Because, for example, being a child is to go into extreme, holding the crazy tragedy, not the reality. (Bataille, 2015, s. 65) Sovereignty as going into the extreme becomes the limit experience. </w:t>
      </w:r>
      <w:r w:rsidRPr="001D01CE">
        <w:rPr>
          <w:rStyle w:val="StyleUnderline"/>
        </w:rPr>
        <w:t>The limit is the edge of the world that human knows as human. The possibility of sovereignty is hidden at this point. Here, all knowledge and given bases collapse</w:t>
      </w:r>
      <w:r w:rsidRPr="00A017D5">
        <w:rPr>
          <w:sz w:val="16"/>
          <w:szCs w:val="16"/>
        </w:rPr>
        <w:t xml:space="preserve">. </w:t>
      </w:r>
      <w:r w:rsidRPr="00DC636C">
        <w:rPr>
          <w:rStyle w:val="Emphasis"/>
          <w:highlight w:val="green"/>
        </w:rPr>
        <w:t>The limit experience is deterioration and destruction of</w:t>
      </w:r>
      <w:r w:rsidRPr="001D01CE">
        <w:rPr>
          <w:rStyle w:val="Emphasis"/>
        </w:rPr>
        <w:t xml:space="preserve"> benefit</w:t>
      </w:r>
      <w:r w:rsidRPr="00A017D5">
        <w:rPr>
          <w:sz w:val="16"/>
          <w:szCs w:val="16"/>
        </w:rPr>
        <w:t xml:space="preserve">, interest, </w:t>
      </w:r>
      <w:r w:rsidRPr="001D01CE">
        <w:rPr>
          <w:rStyle w:val="Emphasis"/>
        </w:rPr>
        <w:t xml:space="preserve">domination and slavery </w:t>
      </w:r>
      <w:r w:rsidRPr="00DC636C">
        <w:rPr>
          <w:rStyle w:val="Emphasis"/>
          <w:highlight w:val="green"/>
        </w:rPr>
        <w:t>relations between people</w:t>
      </w:r>
      <w:r w:rsidRPr="00A017D5">
        <w:rPr>
          <w:sz w:val="16"/>
          <w:szCs w:val="16"/>
        </w:rPr>
        <w:t xml:space="preserve">. (Yalım, 2015, s. 55) In this respect, the limit experience is the experience of immanence. </w:t>
      </w:r>
      <w:r w:rsidRPr="001D01CE">
        <w:rPr>
          <w:rStyle w:val="StyleUnderline"/>
        </w:rPr>
        <w:t>It does not cause satisfaction and does not turn into any information.</w:t>
      </w:r>
    </w:p>
    <w:p w14:paraId="25EB3EF8" w14:textId="77777777" w:rsidR="00EA589F" w:rsidRDefault="00EA589F" w:rsidP="00E854A8">
      <w:pPr>
        <w:pStyle w:val="Analytic"/>
      </w:pPr>
    </w:p>
    <w:p w14:paraId="69D4A2FE" w14:textId="77777777" w:rsidR="00E854A8" w:rsidRDefault="00E854A8" w:rsidP="00E854A8">
      <w:pPr>
        <w:pStyle w:val="Heading3"/>
      </w:pPr>
      <w:r>
        <w:t>Framework---AT: Fairness---2NC</w:t>
      </w:r>
    </w:p>
    <w:p w14:paraId="4CDB6AE9" w14:textId="77777777" w:rsidR="00EA589F" w:rsidRDefault="00EA589F" w:rsidP="00E854A8">
      <w:pPr>
        <w:pStyle w:val="Analytic"/>
      </w:pPr>
    </w:p>
    <w:p w14:paraId="6407F1B5" w14:textId="77777777" w:rsidR="00E854A8" w:rsidRPr="008161D4" w:rsidRDefault="00E854A8" w:rsidP="00E854A8">
      <w:pPr>
        <w:pStyle w:val="Heading4"/>
      </w:pPr>
      <w:r>
        <w:t xml:space="preserve">4. Affirming the general economy requires </w:t>
      </w:r>
      <w:r w:rsidRPr="00833F5B">
        <w:rPr>
          <w:u w:val="single"/>
        </w:rPr>
        <w:t>rejecting</w:t>
      </w:r>
      <w:r>
        <w:t xml:space="preserve"> the </w:t>
      </w:r>
      <w:r>
        <w:rPr>
          <w:u w:val="single"/>
        </w:rPr>
        <w:t>proceduralization</w:t>
      </w:r>
      <w:r>
        <w:t xml:space="preserve"> of fairness. </w:t>
      </w:r>
      <w:r>
        <w:rPr>
          <w:u w:val="single"/>
        </w:rPr>
        <w:t>Procedural fairness</w:t>
      </w:r>
      <w:r>
        <w:t xml:space="preserve"> is a false conservative project to reject spontaneous community.</w:t>
      </w:r>
    </w:p>
    <w:p w14:paraId="1FD0980E" w14:textId="77777777" w:rsidR="00E854A8" w:rsidRPr="00A20F1F" w:rsidRDefault="00E854A8" w:rsidP="00E854A8">
      <w:r w:rsidRPr="00A20F1F">
        <w:rPr>
          <w:rStyle w:val="Style13ptBold"/>
        </w:rPr>
        <w:t>Shershow 1</w:t>
      </w:r>
      <w:r>
        <w:t xml:space="preserve"> – Associate Professor of English at Miami University in Oxford, Ohio. </w:t>
      </w:r>
    </w:p>
    <w:p w14:paraId="206608C3" w14:textId="77777777" w:rsidR="00E854A8" w:rsidRPr="00865A4C" w:rsidRDefault="00E854A8" w:rsidP="00E854A8">
      <w:r>
        <w:t>Scott Cutler Shershow, “</w:t>
      </w:r>
      <w:r w:rsidRPr="00865A4C">
        <w:t>Of Sinking: Marxism and the "General" Economy</w:t>
      </w:r>
      <w:r>
        <w:t xml:space="preserve">.” </w:t>
      </w:r>
      <w:r w:rsidRPr="00A20F1F">
        <w:rPr>
          <w:i/>
          <w:iCs/>
        </w:rPr>
        <w:t>Critical Inquiry</w:t>
      </w:r>
      <w:r w:rsidRPr="00865A4C">
        <w:t xml:space="preserve"> , Spring, 2001, Vol. 27, No. 3 pp. 468-492 Published by: The University of Chicago Press</w:t>
      </w:r>
      <w:r>
        <w:t>. https://www.jstor.org/stable/1344217</w:t>
      </w:r>
    </w:p>
    <w:p w14:paraId="056AD2BF" w14:textId="77777777" w:rsidR="00E854A8" w:rsidRPr="00A017D5" w:rsidRDefault="00E854A8" w:rsidP="00E854A8">
      <w:pPr>
        <w:rPr>
          <w:sz w:val="16"/>
          <w:szCs w:val="16"/>
        </w:rPr>
      </w:pPr>
      <w:r w:rsidRPr="00A017D5">
        <w:rPr>
          <w:sz w:val="16"/>
          <w:szCs w:val="16"/>
        </w:rPr>
        <w:t xml:space="preserve">The fifteenth edition of Paul Samuelson and William Nordhaus's fa- mous textbook Economics records a joke that allegedly was "frequently heard in Eastern Europe" after the fall of the iron curtain: </w:t>
      </w:r>
    </w:p>
    <w:p w14:paraId="6E239BD0" w14:textId="77777777" w:rsidR="00E854A8" w:rsidRPr="00A017D5" w:rsidRDefault="00E854A8" w:rsidP="00E854A8">
      <w:pPr>
        <w:ind w:firstLine="720"/>
        <w:rPr>
          <w:sz w:val="16"/>
          <w:szCs w:val="16"/>
        </w:rPr>
      </w:pPr>
      <w:r w:rsidRPr="00BF0818">
        <w:rPr>
          <w:rStyle w:val="StyleUnderline"/>
        </w:rPr>
        <w:t>What is socialism? The longest road from capitalism to capitalism</w:t>
      </w:r>
      <w:r w:rsidRPr="00A017D5">
        <w:rPr>
          <w:sz w:val="16"/>
          <w:szCs w:val="16"/>
        </w:rPr>
        <w:t>.40</w:t>
      </w:r>
    </w:p>
    <w:p w14:paraId="671D5DC4" w14:textId="77777777" w:rsidR="00E854A8" w:rsidRPr="00A017D5" w:rsidRDefault="00E854A8" w:rsidP="00E854A8">
      <w:pPr>
        <w:rPr>
          <w:sz w:val="16"/>
          <w:szCs w:val="16"/>
        </w:rPr>
      </w:pPr>
      <w:r w:rsidRPr="00A017D5">
        <w:rPr>
          <w:sz w:val="16"/>
          <w:szCs w:val="16"/>
        </w:rPr>
        <w:t xml:space="preserve">This joke conveys precisely the spurious arcadianism with which classical and neoclassical economic theory grounds itself in the inevitability of homo oeconomicus and also the structure of displacement I have described in this paper, in which </w:t>
      </w:r>
      <w:r w:rsidRPr="00F4369C">
        <w:rPr>
          <w:rStyle w:val="Emphasis"/>
          <w:highlight w:val="green"/>
        </w:rPr>
        <w:t>the restricted economy</w:t>
      </w:r>
      <w:r w:rsidRPr="00F4369C">
        <w:rPr>
          <w:sz w:val="16"/>
          <w:szCs w:val="16"/>
          <w:highlight w:val="green"/>
        </w:rPr>
        <w:t xml:space="preserve"> </w:t>
      </w:r>
      <w:r w:rsidRPr="00F4369C">
        <w:rPr>
          <w:rStyle w:val="StyleUnderline"/>
          <w:highlight w:val="green"/>
        </w:rPr>
        <w:t>always</w:t>
      </w:r>
      <w:r w:rsidRPr="00F4369C">
        <w:rPr>
          <w:sz w:val="16"/>
          <w:szCs w:val="16"/>
          <w:highlight w:val="green"/>
        </w:rPr>
        <w:t xml:space="preserve"> </w:t>
      </w:r>
      <w:r w:rsidRPr="00F4369C">
        <w:rPr>
          <w:rStyle w:val="StyleUnderline"/>
          <w:highlight w:val="green"/>
        </w:rPr>
        <w:t xml:space="preserve">reasserts itself </w:t>
      </w:r>
      <w:r w:rsidRPr="00F4369C">
        <w:rPr>
          <w:rStyle w:val="Emphasis"/>
          <w:highlight w:val="green"/>
        </w:rPr>
        <w:t>out- side</w:t>
      </w:r>
      <w:r w:rsidRPr="00F4369C">
        <w:rPr>
          <w:rStyle w:val="StyleUnderline"/>
          <w:highlight w:val="green"/>
        </w:rPr>
        <w:t xml:space="preserve"> any </w:t>
      </w:r>
      <w:r w:rsidRPr="00F4369C">
        <w:rPr>
          <w:rStyle w:val="Emphasis"/>
          <w:highlight w:val="green"/>
        </w:rPr>
        <w:t>effort to think</w:t>
      </w:r>
      <w:r w:rsidRPr="00BF0818">
        <w:rPr>
          <w:rStyle w:val="Emphasis"/>
        </w:rPr>
        <w:t xml:space="preserve"> a </w:t>
      </w:r>
      <w:r w:rsidRPr="008161D4">
        <w:rPr>
          <w:rStyle w:val="Emphasis"/>
          <w:highlight w:val="green"/>
        </w:rPr>
        <w:t>general</w:t>
      </w:r>
      <w:r w:rsidRPr="00BF0818">
        <w:rPr>
          <w:rStyle w:val="Emphasis"/>
        </w:rPr>
        <w:t xml:space="preserve"> economy</w:t>
      </w:r>
      <w:r w:rsidRPr="00A017D5">
        <w:rPr>
          <w:sz w:val="16"/>
          <w:szCs w:val="16"/>
        </w:rPr>
        <w:t xml:space="preserve">. The joke's pointed illogic, which seeks to unbuild the very possibility of elsewhere, is the same illogic with which the archaic gift economy can be celebrated both for its irre- trievability and its inevitability. </w:t>
      </w:r>
      <w:r w:rsidRPr="002141CB">
        <w:rPr>
          <w:rStyle w:val="StyleUnderline"/>
        </w:rPr>
        <w:t xml:space="preserve">The </w:t>
      </w:r>
      <w:r w:rsidRPr="008161D4">
        <w:rPr>
          <w:rStyle w:val="StyleUnderline"/>
        </w:rPr>
        <w:t>ideologues</w:t>
      </w:r>
      <w:r w:rsidRPr="002141CB">
        <w:rPr>
          <w:rStyle w:val="StyleUnderline"/>
        </w:rPr>
        <w:t xml:space="preserve"> of capital celebrate com- munity</w:t>
      </w:r>
      <w:r w:rsidRPr="00A017D5">
        <w:rPr>
          <w:sz w:val="16"/>
          <w:szCs w:val="16"/>
        </w:rPr>
        <w:t xml:space="preserve">, in other words, </w:t>
      </w:r>
      <w:r w:rsidRPr="002141CB">
        <w:rPr>
          <w:rStyle w:val="StyleUnderline"/>
        </w:rPr>
        <w:t xml:space="preserve">precisely because capitalism is </w:t>
      </w:r>
      <w:r w:rsidRPr="002141CB">
        <w:rPr>
          <w:rStyle w:val="Emphasis"/>
        </w:rPr>
        <w:t>really</w:t>
      </w:r>
      <w:r w:rsidRPr="002141CB">
        <w:rPr>
          <w:rStyle w:val="StyleUnderline"/>
        </w:rPr>
        <w:t xml:space="preserve"> </w:t>
      </w:r>
      <w:r w:rsidRPr="008161D4">
        <w:rPr>
          <w:rStyle w:val="StyleUnderline"/>
          <w:highlight w:val="green"/>
        </w:rPr>
        <w:t xml:space="preserve">the </w:t>
      </w:r>
      <w:r w:rsidRPr="008161D4">
        <w:rPr>
          <w:rStyle w:val="Emphasis"/>
          <w:highlight w:val="green"/>
        </w:rPr>
        <w:t>opposite</w:t>
      </w:r>
      <w:r w:rsidRPr="008161D4">
        <w:rPr>
          <w:rStyle w:val="StyleUnderline"/>
          <w:highlight w:val="green"/>
        </w:rPr>
        <w:t xml:space="preserve"> of </w:t>
      </w:r>
      <w:r w:rsidRPr="008161D4">
        <w:rPr>
          <w:rStyle w:val="Emphasis"/>
          <w:highlight w:val="green"/>
        </w:rPr>
        <w:t>community</w:t>
      </w:r>
      <w:r w:rsidRPr="00A017D5">
        <w:rPr>
          <w:sz w:val="16"/>
          <w:szCs w:val="16"/>
        </w:rPr>
        <w:t xml:space="preserve">-which it relegates, by means of this celebration, to a realm of discourse and theory impervious to all claims of the practical or politi- cal. In fact, capitalism locates itself explicitly </w:t>
      </w:r>
      <w:r w:rsidRPr="002141CB">
        <w:rPr>
          <w:rStyle w:val="StyleUnderline"/>
        </w:rPr>
        <w:t>outside of all</w:t>
      </w:r>
      <w:r w:rsidRPr="00A017D5">
        <w:rPr>
          <w:sz w:val="16"/>
          <w:szCs w:val="16"/>
        </w:rPr>
        <w:t xml:space="preserve"> previously </w:t>
      </w:r>
      <w:r w:rsidRPr="002141CB">
        <w:rPr>
          <w:rStyle w:val="StyleUnderline"/>
        </w:rPr>
        <w:t xml:space="preserve">ex- isting social bonds and </w:t>
      </w:r>
      <w:r w:rsidRPr="008161D4">
        <w:rPr>
          <w:rStyle w:val="StyleUnderline"/>
          <w:highlight w:val="green"/>
        </w:rPr>
        <w:t>requires</w:t>
      </w:r>
      <w:r w:rsidRPr="002141CB">
        <w:rPr>
          <w:rStyle w:val="StyleUnderline"/>
        </w:rPr>
        <w:t xml:space="preserve"> a </w:t>
      </w:r>
      <w:r w:rsidRPr="002141CB">
        <w:rPr>
          <w:rStyle w:val="Emphasis"/>
        </w:rPr>
        <w:t xml:space="preserve">fundamental </w:t>
      </w:r>
      <w:r w:rsidRPr="008161D4">
        <w:rPr>
          <w:rStyle w:val="Emphasis"/>
          <w:highlight w:val="green"/>
        </w:rPr>
        <w:t>privatization</w:t>
      </w:r>
      <w:r w:rsidRPr="008161D4">
        <w:rPr>
          <w:rStyle w:val="StyleUnderline"/>
          <w:highlight w:val="green"/>
        </w:rPr>
        <w:t xml:space="preserve"> of</w:t>
      </w:r>
      <w:r w:rsidRPr="002141CB">
        <w:rPr>
          <w:rStyle w:val="StyleUnderline"/>
        </w:rPr>
        <w:t xml:space="preserve"> </w:t>
      </w:r>
      <w:r w:rsidRPr="008161D4">
        <w:rPr>
          <w:rStyle w:val="Emphasis"/>
          <w:highlight w:val="green"/>
        </w:rPr>
        <w:t>objects</w:t>
      </w:r>
      <w:r w:rsidRPr="002141CB">
        <w:rPr>
          <w:rStyle w:val="StyleUnderline"/>
        </w:rPr>
        <w:t xml:space="preserve">, </w:t>
      </w:r>
      <w:r w:rsidRPr="002141CB">
        <w:rPr>
          <w:rStyle w:val="Emphasis"/>
        </w:rPr>
        <w:t>spaces</w:t>
      </w:r>
      <w:r w:rsidRPr="002141CB">
        <w:rPr>
          <w:rStyle w:val="StyleUnderline"/>
        </w:rPr>
        <w:t xml:space="preserve">, </w:t>
      </w:r>
      <w:r w:rsidRPr="008161D4">
        <w:rPr>
          <w:rStyle w:val="StyleUnderline"/>
          <w:highlight w:val="green"/>
        </w:rPr>
        <w:t xml:space="preserve">and </w:t>
      </w:r>
      <w:r w:rsidRPr="008161D4">
        <w:rPr>
          <w:rStyle w:val="Emphasis"/>
          <w:highlight w:val="green"/>
        </w:rPr>
        <w:t>subjects</w:t>
      </w:r>
      <w:r w:rsidRPr="00A017D5">
        <w:rPr>
          <w:sz w:val="16"/>
          <w:szCs w:val="16"/>
        </w:rPr>
        <w:t>. A familiar mode of corporate cant about teamwork in the workplace indicates, by contrast, the inviolable individualism of a system that assumes "free" agents meet as equals in the marketplace and exchange commodities, including human labor power, in the under- standing that the seller retains neither claim nor interest in the object sold. All of this is entirely familiar. And, of course, our nostalgic yearning for a gift economy that might have existed sometime, somewhere, finally reveals itself as a libidinal response to the atomization and crude eco- nomic calculation that represent the fundamental conditions of a capital- ist economy.</w:t>
      </w:r>
    </w:p>
    <w:p w14:paraId="6CA314EC" w14:textId="77777777" w:rsidR="00E854A8" w:rsidRPr="00A017D5" w:rsidRDefault="00E854A8" w:rsidP="00E854A8">
      <w:pPr>
        <w:rPr>
          <w:sz w:val="16"/>
          <w:szCs w:val="16"/>
        </w:rPr>
      </w:pPr>
      <w:r w:rsidRPr="00A017D5">
        <w:rPr>
          <w:sz w:val="16"/>
          <w:szCs w:val="16"/>
        </w:rPr>
        <w:t xml:space="preserve">By contrast, as Jean-Luc Nancy has argued, Bataille's </w:t>
      </w:r>
      <w:r w:rsidRPr="008161D4">
        <w:rPr>
          <w:rStyle w:val="StyleUnderline"/>
          <w:highlight w:val="green"/>
        </w:rPr>
        <w:t>thinking</w:t>
      </w:r>
      <w:r w:rsidRPr="002141CB">
        <w:rPr>
          <w:rStyle w:val="StyleUnderline"/>
        </w:rPr>
        <w:t xml:space="preserve"> of </w:t>
      </w:r>
      <w:r w:rsidRPr="008161D4">
        <w:rPr>
          <w:rStyle w:val="Emphasis"/>
          <w:highlight w:val="green"/>
        </w:rPr>
        <w:t>general economics</w:t>
      </w:r>
      <w:r w:rsidRPr="00A017D5">
        <w:rPr>
          <w:sz w:val="16"/>
          <w:szCs w:val="16"/>
          <w:highlight w:val="green"/>
        </w:rPr>
        <w:t xml:space="preserve"> </w:t>
      </w:r>
      <w:r w:rsidRPr="008161D4">
        <w:rPr>
          <w:rStyle w:val="StyleUnderline"/>
          <w:highlight w:val="green"/>
        </w:rPr>
        <w:t>was</w:t>
      </w:r>
      <w:r w:rsidRPr="002141CB">
        <w:rPr>
          <w:rStyle w:val="StyleUnderline"/>
        </w:rPr>
        <w:t xml:space="preserve"> always </w:t>
      </w:r>
      <w:r w:rsidRPr="008161D4">
        <w:rPr>
          <w:rStyle w:val="Emphasis"/>
          <w:highlight w:val="green"/>
        </w:rPr>
        <w:t>inseparable from</w:t>
      </w:r>
      <w:r w:rsidRPr="002141CB">
        <w:rPr>
          <w:rStyle w:val="StyleUnderline"/>
        </w:rPr>
        <w:t xml:space="preserve"> his thinking of </w:t>
      </w:r>
      <w:r w:rsidRPr="008161D4">
        <w:rPr>
          <w:rStyle w:val="Emphasis"/>
          <w:highlight w:val="green"/>
        </w:rPr>
        <w:t>commu- nity</w:t>
      </w:r>
      <w:r w:rsidRPr="002141CB">
        <w:rPr>
          <w:rStyle w:val="StyleUnderline"/>
        </w:rPr>
        <w:t>.</w:t>
      </w:r>
      <w:r w:rsidRPr="00A017D5">
        <w:rPr>
          <w:sz w:val="16"/>
          <w:szCs w:val="16"/>
        </w:rPr>
        <w:t xml:space="preserve"> Bataille also recognized, in Nancy's paraphrase, that the idea of </w:t>
      </w:r>
      <w:r w:rsidRPr="002141CB">
        <w:rPr>
          <w:rStyle w:val="Emphasis"/>
        </w:rPr>
        <w:t>com- munity</w:t>
      </w:r>
      <w:r w:rsidRPr="00A017D5">
        <w:rPr>
          <w:sz w:val="16"/>
          <w:szCs w:val="16"/>
        </w:rPr>
        <w:t xml:space="preserve"> "</w:t>
      </w:r>
      <w:r w:rsidRPr="002141CB">
        <w:rPr>
          <w:rStyle w:val="StyleUnderline"/>
        </w:rPr>
        <w:t>included</w:t>
      </w:r>
      <w:r w:rsidRPr="00A017D5">
        <w:rPr>
          <w:sz w:val="16"/>
          <w:szCs w:val="16"/>
        </w:rPr>
        <w:t xml:space="preserve">, </w:t>
      </w:r>
      <w:r w:rsidRPr="002141CB">
        <w:rPr>
          <w:rStyle w:val="StyleUnderline"/>
        </w:rPr>
        <w:t xml:space="preserve">in spite of everything, </w:t>
      </w:r>
      <w:r w:rsidRPr="008161D4">
        <w:rPr>
          <w:rStyle w:val="StyleUnderline"/>
          <w:highlight w:val="green"/>
        </w:rPr>
        <w:t xml:space="preserve">themes of </w:t>
      </w:r>
      <w:r w:rsidRPr="008161D4">
        <w:rPr>
          <w:rStyle w:val="Emphasis"/>
          <w:highlight w:val="green"/>
        </w:rPr>
        <w:t>justice</w:t>
      </w:r>
      <w:r w:rsidRPr="002141CB">
        <w:rPr>
          <w:rStyle w:val="StyleUnderline"/>
        </w:rPr>
        <w:t xml:space="preserve"> and </w:t>
      </w:r>
      <w:r w:rsidRPr="002141CB">
        <w:rPr>
          <w:rStyle w:val="Emphasis"/>
        </w:rPr>
        <w:t>equality</w:t>
      </w:r>
      <w:r w:rsidRPr="00A017D5">
        <w:rPr>
          <w:sz w:val="16"/>
          <w:szCs w:val="16"/>
        </w:rPr>
        <w:t xml:space="preserve">" </w:t>
      </w:r>
      <w:r w:rsidRPr="002141CB">
        <w:rPr>
          <w:rStyle w:val="StyleUnderline"/>
        </w:rPr>
        <w:t>for</w:t>
      </w:r>
      <w:r w:rsidRPr="00A017D5">
        <w:rPr>
          <w:sz w:val="16"/>
          <w:szCs w:val="16"/>
        </w:rPr>
        <w:t xml:space="preserve"> "</w:t>
      </w:r>
      <w:r w:rsidRPr="002141CB">
        <w:rPr>
          <w:rStyle w:val="StyleUnderline"/>
        </w:rPr>
        <w:t>without these themes</w:t>
      </w:r>
      <w:r w:rsidRPr="00A017D5">
        <w:rPr>
          <w:sz w:val="16"/>
          <w:szCs w:val="16"/>
        </w:rPr>
        <w:t xml:space="preserve">, </w:t>
      </w:r>
      <w:r w:rsidRPr="002141CB">
        <w:rPr>
          <w:rStyle w:val="StyleUnderline"/>
        </w:rPr>
        <w:t>regardless of the way one chooses to transcribe them, the communitarian enterprise can only be a farce</w:t>
      </w:r>
      <w:r w:rsidRPr="00A017D5">
        <w:rPr>
          <w:sz w:val="16"/>
          <w:szCs w:val="16"/>
        </w:rPr>
        <w:t xml:space="preserve">" (IC, p. 20). One can thus pose here a version of the same question I raised above: </w:t>
      </w:r>
      <w:r w:rsidRPr="002141CB">
        <w:rPr>
          <w:rStyle w:val="StyleUnderline"/>
        </w:rPr>
        <w:t>In what sense could economic justice ever balance the</w:t>
      </w:r>
      <w:r w:rsidRPr="00A017D5">
        <w:rPr>
          <w:sz w:val="16"/>
          <w:szCs w:val="16"/>
        </w:rPr>
        <w:t xml:space="preserve"> (</w:t>
      </w:r>
      <w:r w:rsidRPr="002141CB">
        <w:rPr>
          <w:rStyle w:val="StyleUnderline"/>
        </w:rPr>
        <w:t>material</w:t>
      </w:r>
      <w:r w:rsidRPr="00A017D5">
        <w:rPr>
          <w:sz w:val="16"/>
          <w:szCs w:val="16"/>
        </w:rPr>
        <w:t xml:space="preserve">) </w:t>
      </w:r>
      <w:r w:rsidRPr="002141CB">
        <w:rPr>
          <w:rStyle w:val="StyleUnderline"/>
        </w:rPr>
        <w:t>account without betraying its fundamental connection to the</w:t>
      </w:r>
      <w:r w:rsidRPr="00A017D5">
        <w:rPr>
          <w:sz w:val="16"/>
          <w:szCs w:val="16"/>
        </w:rPr>
        <w:t xml:space="preserve"> (</w:t>
      </w:r>
      <w:r w:rsidRPr="002141CB">
        <w:rPr>
          <w:rStyle w:val="StyleUnderline"/>
        </w:rPr>
        <w:t>theoretical</w:t>
      </w:r>
      <w:r w:rsidRPr="00A017D5">
        <w:rPr>
          <w:sz w:val="16"/>
          <w:szCs w:val="16"/>
        </w:rPr>
        <w:t xml:space="preserve">) </w:t>
      </w:r>
      <w:r w:rsidRPr="002141CB">
        <w:rPr>
          <w:rStyle w:val="StyleUnderline"/>
        </w:rPr>
        <w:t>principle of bal- anced accounts?</w:t>
      </w:r>
      <w:r w:rsidRPr="00A017D5">
        <w:rPr>
          <w:sz w:val="16"/>
          <w:szCs w:val="16"/>
        </w:rPr>
        <w:t xml:space="preserve"> </w:t>
      </w:r>
      <w:r w:rsidRPr="008161D4">
        <w:rPr>
          <w:rStyle w:val="StyleUnderline"/>
          <w:highlight w:val="green"/>
        </w:rPr>
        <w:t>Attempts to relate</w:t>
      </w:r>
      <w:r w:rsidRPr="008161D4">
        <w:rPr>
          <w:rStyle w:val="StyleUnderline"/>
        </w:rPr>
        <w:t xml:space="preserve"> the </w:t>
      </w:r>
      <w:r w:rsidRPr="008161D4">
        <w:rPr>
          <w:rStyle w:val="StyleUnderline"/>
          <w:highlight w:val="green"/>
        </w:rPr>
        <w:t>restricted</w:t>
      </w:r>
      <w:r w:rsidRPr="008161D4">
        <w:rPr>
          <w:rStyle w:val="StyleUnderline"/>
        </w:rPr>
        <w:t xml:space="preserve"> and general </w:t>
      </w:r>
      <w:r w:rsidRPr="008161D4">
        <w:rPr>
          <w:rStyle w:val="StyleUnderline"/>
          <w:highlight w:val="green"/>
        </w:rPr>
        <w:t>economies</w:t>
      </w:r>
      <w:r w:rsidRPr="008161D4">
        <w:rPr>
          <w:rStyle w:val="StyleUnderline"/>
        </w:rPr>
        <w:t xml:space="preserve"> seemingly always </w:t>
      </w:r>
      <w:r w:rsidRPr="008161D4">
        <w:rPr>
          <w:rStyle w:val="StyleUnderline"/>
          <w:highlight w:val="green"/>
        </w:rPr>
        <w:t>return</w:t>
      </w:r>
      <w:r w:rsidRPr="008161D4">
        <w:rPr>
          <w:rStyle w:val="StyleUnderline"/>
        </w:rPr>
        <w:t xml:space="preserve"> to this dilemma</w:t>
      </w:r>
      <w:r w:rsidRPr="00A017D5">
        <w:rPr>
          <w:sz w:val="16"/>
          <w:szCs w:val="16"/>
        </w:rPr>
        <w:t xml:space="preserve">: </w:t>
      </w:r>
      <w:r w:rsidRPr="008161D4">
        <w:rPr>
          <w:rStyle w:val="StyleUnderline"/>
        </w:rPr>
        <w:t xml:space="preserve">the </w:t>
      </w:r>
      <w:r w:rsidRPr="008161D4">
        <w:rPr>
          <w:rStyle w:val="StyleUnderline"/>
          <w:highlight w:val="green"/>
        </w:rPr>
        <w:t xml:space="preserve">necessary </w:t>
      </w:r>
      <w:r w:rsidRPr="008161D4">
        <w:rPr>
          <w:rStyle w:val="Emphasis"/>
          <w:highlight w:val="green"/>
        </w:rPr>
        <w:t>restrictedness</w:t>
      </w:r>
      <w:r w:rsidRPr="00A017D5">
        <w:rPr>
          <w:sz w:val="16"/>
          <w:szCs w:val="16"/>
          <w:highlight w:val="green"/>
        </w:rPr>
        <w:t xml:space="preserve"> </w:t>
      </w:r>
      <w:r w:rsidRPr="008161D4">
        <w:rPr>
          <w:rStyle w:val="StyleUnderline"/>
          <w:highlight w:val="green"/>
        </w:rPr>
        <w:t>in</w:t>
      </w:r>
      <w:r w:rsidRPr="008161D4">
        <w:rPr>
          <w:rStyle w:val="StyleUnderline"/>
        </w:rPr>
        <w:t xml:space="preserve">- volved in the project of </w:t>
      </w:r>
      <w:r w:rsidRPr="008161D4">
        <w:rPr>
          <w:rStyle w:val="Emphasis"/>
          <w:highlight w:val="green"/>
        </w:rPr>
        <w:t>justice</w:t>
      </w:r>
      <w:r w:rsidRPr="00A017D5">
        <w:rPr>
          <w:sz w:val="16"/>
          <w:szCs w:val="16"/>
        </w:rPr>
        <w:t xml:space="preserve"> (or, in the conventional sense, economics itself) </w:t>
      </w:r>
      <w:r w:rsidRPr="008161D4">
        <w:rPr>
          <w:rStyle w:val="StyleUnderline"/>
        </w:rPr>
        <w:t xml:space="preserve">apparently also </w:t>
      </w:r>
      <w:r w:rsidRPr="008161D4">
        <w:rPr>
          <w:rStyle w:val="StyleUnderline"/>
          <w:highlight w:val="green"/>
        </w:rPr>
        <w:t>requires</w:t>
      </w:r>
      <w:r w:rsidRPr="00A017D5">
        <w:rPr>
          <w:sz w:val="16"/>
          <w:szCs w:val="16"/>
        </w:rPr>
        <w:t xml:space="preserve">, </w:t>
      </w:r>
      <w:r w:rsidRPr="008161D4">
        <w:rPr>
          <w:rStyle w:val="StyleUnderline"/>
        </w:rPr>
        <w:t>as its ground and vehicle</w:t>
      </w:r>
      <w:r w:rsidRPr="00A017D5">
        <w:rPr>
          <w:sz w:val="16"/>
          <w:szCs w:val="16"/>
        </w:rPr>
        <w:t xml:space="preserve">, </w:t>
      </w:r>
      <w:r w:rsidRPr="008161D4">
        <w:rPr>
          <w:rStyle w:val="Emphasis"/>
          <w:highlight w:val="green"/>
        </w:rPr>
        <w:t>a restricted economy of</w:t>
      </w:r>
      <w:r w:rsidRPr="00A017D5">
        <w:rPr>
          <w:sz w:val="16"/>
          <w:szCs w:val="16"/>
        </w:rPr>
        <w:t xml:space="preserve"> knowledge-empiricism, </w:t>
      </w:r>
      <w:r w:rsidRPr="008161D4">
        <w:rPr>
          <w:rStyle w:val="Emphasis"/>
          <w:highlight w:val="green"/>
        </w:rPr>
        <w:t>rational choice</w:t>
      </w:r>
      <w:r w:rsidRPr="00A017D5">
        <w:rPr>
          <w:sz w:val="16"/>
          <w:szCs w:val="16"/>
        </w:rPr>
        <w:t xml:space="preserve">, the enlightenment project in general. In other words, </w:t>
      </w:r>
      <w:r w:rsidRPr="008161D4">
        <w:rPr>
          <w:rStyle w:val="StyleUnderline"/>
          <w:highlight w:val="green"/>
        </w:rPr>
        <w:t xml:space="preserve">a </w:t>
      </w:r>
      <w:r w:rsidRPr="008161D4">
        <w:rPr>
          <w:rStyle w:val="Emphasis"/>
          <w:highlight w:val="green"/>
        </w:rPr>
        <w:t>commitment</w:t>
      </w:r>
      <w:r w:rsidRPr="008161D4">
        <w:rPr>
          <w:rStyle w:val="StyleUnderline"/>
          <w:highlight w:val="green"/>
        </w:rPr>
        <w:t xml:space="preserve"> to </w:t>
      </w:r>
      <w:r w:rsidRPr="008161D4">
        <w:rPr>
          <w:rStyle w:val="Emphasis"/>
          <w:highlight w:val="green"/>
        </w:rPr>
        <w:t>fairness</w:t>
      </w:r>
      <w:r w:rsidRPr="00A017D5">
        <w:rPr>
          <w:sz w:val="16"/>
          <w:szCs w:val="16"/>
        </w:rPr>
        <w:t xml:space="preserve"> and equality </w:t>
      </w:r>
      <w:r w:rsidRPr="008161D4">
        <w:rPr>
          <w:rStyle w:val="StyleUnderline"/>
          <w:highlight w:val="green"/>
        </w:rPr>
        <w:t>in</w:t>
      </w:r>
      <w:r w:rsidRPr="008161D4">
        <w:rPr>
          <w:rStyle w:val="StyleUnderline"/>
        </w:rPr>
        <w:t xml:space="preserve"> the </w:t>
      </w:r>
      <w:r w:rsidRPr="008161D4">
        <w:rPr>
          <w:rStyle w:val="StyleUnderline"/>
          <w:highlight w:val="green"/>
        </w:rPr>
        <w:t>mundane</w:t>
      </w:r>
      <w:r w:rsidRPr="008161D4">
        <w:rPr>
          <w:rStyle w:val="StyleUnderline"/>
        </w:rPr>
        <w:t xml:space="preserve"> world of </w:t>
      </w:r>
      <w:r w:rsidRPr="008161D4">
        <w:rPr>
          <w:rStyle w:val="Emphasis"/>
        </w:rPr>
        <w:t xml:space="preserve">practical </w:t>
      </w:r>
      <w:r w:rsidRPr="008161D4">
        <w:rPr>
          <w:rStyle w:val="Emphasis"/>
          <w:highlight w:val="green"/>
        </w:rPr>
        <w:t>politics</w:t>
      </w:r>
      <w:r w:rsidRPr="00A017D5">
        <w:rPr>
          <w:sz w:val="16"/>
          <w:szCs w:val="16"/>
        </w:rPr>
        <w:t xml:space="preserve"> sometimes </w:t>
      </w:r>
      <w:r w:rsidRPr="008161D4">
        <w:rPr>
          <w:rStyle w:val="StyleUnderline"/>
          <w:highlight w:val="green"/>
        </w:rPr>
        <w:t>seems to</w:t>
      </w:r>
      <w:r w:rsidRPr="008161D4">
        <w:rPr>
          <w:rStyle w:val="StyleUnderline"/>
        </w:rPr>
        <w:t xml:space="preserve"> </w:t>
      </w:r>
      <w:r w:rsidRPr="008161D4">
        <w:rPr>
          <w:rStyle w:val="Emphasis"/>
          <w:highlight w:val="green"/>
        </w:rPr>
        <w:t>demand</w:t>
      </w:r>
      <w:r w:rsidRPr="00A017D5">
        <w:rPr>
          <w:sz w:val="16"/>
          <w:szCs w:val="16"/>
        </w:rPr>
        <w:t xml:space="preserve"> </w:t>
      </w:r>
      <w:r w:rsidRPr="008161D4">
        <w:rPr>
          <w:rStyle w:val="StyleUnderline"/>
        </w:rPr>
        <w:t xml:space="preserve">that </w:t>
      </w:r>
      <w:r w:rsidRPr="008161D4">
        <w:rPr>
          <w:rStyle w:val="StyleUnderline"/>
          <w:highlight w:val="green"/>
        </w:rPr>
        <w:t xml:space="preserve">one </w:t>
      </w:r>
      <w:r w:rsidRPr="008161D4">
        <w:rPr>
          <w:rStyle w:val="Emphasis"/>
          <w:highlight w:val="green"/>
        </w:rPr>
        <w:t>reject</w:t>
      </w:r>
      <w:r w:rsidRPr="008161D4">
        <w:rPr>
          <w:rStyle w:val="StyleUnderline"/>
          <w:highlight w:val="green"/>
        </w:rPr>
        <w:t xml:space="preserve"> a</w:t>
      </w:r>
      <w:r w:rsidRPr="00A017D5">
        <w:rPr>
          <w:sz w:val="16"/>
          <w:szCs w:val="16"/>
        </w:rPr>
        <w:t xml:space="preserve"> postmodern or "</w:t>
      </w:r>
      <w:r w:rsidRPr="008161D4">
        <w:rPr>
          <w:rStyle w:val="Emphasis"/>
          <w:highlight w:val="green"/>
        </w:rPr>
        <w:t>general</w:t>
      </w:r>
      <w:r w:rsidRPr="00A017D5">
        <w:rPr>
          <w:sz w:val="16"/>
          <w:szCs w:val="16"/>
        </w:rPr>
        <w:t xml:space="preserve">" theoretical </w:t>
      </w:r>
      <w:r w:rsidRPr="008161D4">
        <w:rPr>
          <w:rStyle w:val="Emphasis"/>
          <w:highlight w:val="green"/>
        </w:rPr>
        <w:t>economy</w:t>
      </w:r>
      <w:r w:rsidRPr="00A017D5">
        <w:rPr>
          <w:sz w:val="16"/>
          <w:szCs w:val="16"/>
        </w:rPr>
        <w:t xml:space="preserve">. Thus, </w:t>
      </w:r>
      <w:r w:rsidRPr="008161D4">
        <w:rPr>
          <w:rStyle w:val="Emphasis"/>
          <w:highlight w:val="green"/>
        </w:rPr>
        <w:t>from the Right</w:t>
      </w:r>
      <w:r w:rsidRPr="00A017D5">
        <w:rPr>
          <w:sz w:val="16"/>
          <w:szCs w:val="16"/>
        </w:rPr>
        <w:t xml:space="preserve">, </w:t>
      </w:r>
      <w:r w:rsidRPr="008161D4">
        <w:rPr>
          <w:rStyle w:val="Emphasis"/>
        </w:rPr>
        <w:t xml:space="preserve">many </w:t>
      </w:r>
      <w:r w:rsidRPr="008161D4">
        <w:rPr>
          <w:rStyle w:val="Emphasis"/>
          <w:highlight w:val="green"/>
        </w:rPr>
        <w:t>writers</w:t>
      </w:r>
      <w:r w:rsidRPr="008161D4">
        <w:rPr>
          <w:rStyle w:val="Emphasis"/>
        </w:rPr>
        <w:t xml:space="preserve"> today </w:t>
      </w:r>
      <w:r w:rsidRPr="008161D4">
        <w:rPr>
          <w:rStyle w:val="Emphasis"/>
          <w:highlight w:val="green"/>
        </w:rPr>
        <w:t>defend conservative disciplinary</w:t>
      </w:r>
      <w:r w:rsidRPr="00A017D5">
        <w:rPr>
          <w:sz w:val="16"/>
          <w:szCs w:val="16"/>
        </w:rPr>
        <w:t xml:space="preserve"> and intellectual </w:t>
      </w:r>
      <w:r w:rsidRPr="008161D4">
        <w:rPr>
          <w:rStyle w:val="Emphasis"/>
          <w:highlight w:val="green"/>
        </w:rPr>
        <w:t>values in the name of liberal</w:t>
      </w:r>
      <w:r w:rsidRPr="00A017D5">
        <w:rPr>
          <w:sz w:val="16"/>
          <w:szCs w:val="16"/>
        </w:rPr>
        <w:t xml:space="preserve"> notions of </w:t>
      </w:r>
      <w:r w:rsidRPr="008161D4">
        <w:rPr>
          <w:rStyle w:val="Emphasis"/>
          <w:highlight w:val="green"/>
        </w:rPr>
        <w:t>truth</w:t>
      </w:r>
      <w:r w:rsidRPr="00A017D5">
        <w:rPr>
          <w:sz w:val="16"/>
          <w:szCs w:val="16"/>
        </w:rPr>
        <w:t xml:space="preserve">, justice, and the American way; and from the Left, Jameson identifies "late capitalism" as the very truth of postmodernism, its "cultural logic." The discourse conventionally known as economics, however, would here again relegate all such debates to a spiritual or intellectual sphere of experience that is accordingly sealed off from any real encounter with the practical. In the other sphere, where business is business, another version of the crucial relation between restricted and general economies suggests itself, as I described above. Here, a (spurious) general economy in the material world links itself to a (spurious) restricted economy of theory and knowl- edge. And precisely because these economies are spurious, this structure is always subject to a displacement where, as we have also seen, the eco- nomic restrictedness of material being (in other words, scarcity itself) al- ways seems to reassert itself. </w:t>
      </w:r>
    </w:p>
    <w:p w14:paraId="18A15D0A" w14:textId="77777777" w:rsidR="00EA589F" w:rsidRDefault="00EA589F" w:rsidP="00E854A8">
      <w:pPr>
        <w:pStyle w:val="Analytic"/>
        <w:rPr>
          <w:rFonts w:eastAsia="Times New Roman" w:cs="Times New Roman"/>
        </w:rPr>
      </w:pPr>
    </w:p>
    <w:p w14:paraId="44D8831C" w14:textId="77777777" w:rsidR="00E854A8" w:rsidRPr="009210C0" w:rsidRDefault="00E854A8" w:rsidP="00E854A8"/>
    <w:p w14:paraId="412A90A7" w14:textId="77777777" w:rsidR="00E854A8" w:rsidRDefault="00E854A8" w:rsidP="00E854A8">
      <w:pPr>
        <w:pStyle w:val="Heading3"/>
      </w:pPr>
      <w:r>
        <w:t>Framework---AT: Clash---2NC</w:t>
      </w:r>
    </w:p>
    <w:p w14:paraId="017B0DCC" w14:textId="77777777" w:rsidR="00EA589F" w:rsidRDefault="00EA589F" w:rsidP="00E854A8">
      <w:pPr>
        <w:pStyle w:val="Analytic"/>
        <w:rPr>
          <w:rFonts w:eastAsia="Times New Roman"/>
        </w:rPr>
      </w:pPr>
    </w:p>
    <w:p w14:paraId="46B70AB4" w14:textId="77777777" w:rsidR="00E854A8" w:rsidRPr="005038E6" w:rsidRDefault="00E854A8" w:rsidP="00E854A8">
      <w:pPr>
        <w:pStyle w:val="Heading4"/>
      </w:pPr>
      <w:r>
        <w:t xml:space="preserve">4. Closing down interrogation on the </w:t>
      </w:r>
      <w:r>
        <w:rPr>
          <w:u w:val="single"/>
        </w:rPr>
        <w:t>excess</w:t>
      </w:r>
      <w:r>
        <w:t xml:space="preserve"> of the plan is </w:t>
      </w:r>
      <w:r>
        <w:rPr>
          <w:u w:val="single"/>
        </w:rPr>
        <w:t>dogma</w:t>
      </w:r>
      <w:r>
        <w:t>.</w:t>
      </w:r>
    </w:p>
    <w:p w14:paraId="77227DB2" w14:textId="77777777" w:rsidR="00E854A8" w:rsidRPr="00730914" w:rsidRDefault="00E854A8" w:rsidP="00E854A8">
      <w:r w:rsidRPr="00730914">
        <w:rPr>
          <w:rStyle w:val="Style13ptBold"/>
        </w:rPr>
        <w:t>Lerman 15</w:t>
      </w:r>
      <w:r>
        <w:t xml:space="preserve"> – Philosophy PhD Student The University of Guelph.</w:t>
      </w:r>
    </w:p>
    <w:p w14:paraId="013CFB7F" w14:textId="77777777" w:rsidR="00E854A8" w:rsidRPr="00730914" w:rsidRDefault="00E854A8" w:rsidP="00E854A8">
      <w:r>
        <w:t>Lindsay Lerman, “</w:t>
      </w:r>
      <w:r w:rsidRPr="00730914">
        <w:t>Georges Bataille’s “Nonknowledge” as Epistemic Expenditure: An Open Economy of Knowledge</w:t>
      </w:r>
      <w:r>
        <w:t xml:space="preserve">” The University of Guelph. 2015. </w:t>
      </w:r>
      <w:r w:rsidRPr="00730914">
        <w:t>https://atrium.lib.uoguelph.ca/server/api/core/bitstreams/989e2327-2403-40db-a529-1b527c99cd55/content</w:t>
      </w:r>
    </w:p>
    <w:p w14:paraId="1B88E4EC" w14:textId="77777777" w:rsidR="00E854A8" w:rsidRPr="00A017D5" w:rsidRDefault="00E854A8" w:rsidP="00E854A8">
      <w:pPr>
        <w:rPr>
          <w:sz w:val="16"/>
          <w:szCs w:val="16"/>
        </w:rPr>
      </w:pPr>
      <w:r w:rsidRPr="005038E6">
        <w:rPr>
          <w:rStyle w:val="StyleUnderline"/>
          <w:highlight w:val="green"/>
        </w:rPr>
        <w:t>The</w:t>
      </w:r>
      <w:r w:rsidRPr="00C4752D">
        <w:rPr>
          <w:rStyle w:val="StyleUnderline"/>
        </w:rPr>
        <w:t xml:space="preserve"> </w:t>
      </w:r>
      <w:r w:rsidRPr="006A2917">
        <w:rPr>
          <w:rStyle w:val="StyleUnderline"/>
        </w:rPr>
        <w:t xml:space="preserve">applicable </w:t>
      </w:r>
      <w:r w:rsidRPr="006A2917">
        <w:rPr>
          <w:rStyle w:val="Emphasis"/>
          <w:highlight w:val="green"/>
        </w:rPr>
        <w:t>lesson</w:t>
      </w:r>
      <w:r w:rsidRPr="006A2917">
        <w:rPr>
          <w:rStyle w:val="StyleUnderline"/>
          <w:highlight w:val="green"/>
        </w:rPr>
        <w:t xml:space="preserve"> of </w:t>
      </w:r>
      <w:r w:rsidRPr="006A2917">
        <w:rPr>
          <w:rStyle w:val="Emphasis"/>
          <w:highlight w:val="green"/>
        </w:rPr>
        <w:t>general economy</w:t>
      </w:r>
      <w:r w:rsidRPr="00A017D5">
        <w:rPr>
          <w:sz w:val="16"/>
          <w:szCs w:val="16"/>
        </w:rPr>
        <w:t xml:space="preserve"> and expenditure </w:t>
      </w:r>
      <w:r w:rsidRPr="005038E6">
        <w:rPr>
          <w:rStyle w:val="StyleUnderline"/>
          <w:highlight w:val="green"/>
        </w:rPr>
        <w:t>is</w:t>
      </w:r>
      <w:r w:rsidRPr="00C4752D">
        <w:rPr>
          <w:rStyle w:val="StyleUnderline"/>
        </w:rPr>
        <w:t xml:space="preserve"> this</w:t>
      </w:r>
      <w:r w:rsidRPr="00A017D5">
        <w:rPr>
          <w:sz w:val="16"/>
          <w:szCs w:val="16"/>
        </w:rPr>
        <w:t xml:space="preserve">: </w:t>
      </w:r>
      <w:r w:rsidRPr="005038E6">
        <w:rPr>
          <w:rStyle w:val="Emphasis"/>
          <w:highlight w:val="green"/>
        </w:rPr>
        <w:t>Waste</w:t>
      </w:r>
      <w:r w:rsidRPr="00A017D5">
        <w:rPr>
          <w:sz w:val="16"/>
          <w:szCs w:val="16"/>
          <w:highlight w:val="green"/>
        </w:rPr>
        <w:t xml:space="preserve"> </w:t>
      </w:r>
      <w:r w:rsidRPr="005038E6">
        <w:rPr>
          <w:rStyle w:val="StyleUnderline"/>
          <w:highlight w:val="green"/>
        </w:rPr>
        <w:t xml:space="preserve">will occur </w:t>
      </w:r>
      <w:r w:rsidRPr="005038E6">
        <w:rPr>
          <w:rStyle w:val="Emphasis"/>
          <w:highlight w:val="green"/>
        </w:rPr>
        <w:t>regardless</w:t>
      </w:r>
      <w:r w:rsidRPr="00A017D5">
        <w:rPr>
          <w:sz w:val="16"/>
          <w:szCs w:val="16"/>
        </w:rPr>
        <w:t xml:space="preserve"> </w:t>
      </w:r>
      <w:r w:rsidRPr="00C4752D">
        <w:rPr>
          <w:rStyle w:val="StyleUnderline"/>
        </w:rPr>
        <w:t xml:space="preserve">of the </w:t>
      </w:r>
      <w:r w:rsidRPr="00C4752D">
        <w:rPr>
          <w:rStyle w:val="Emphasis"/>
        </w:rPr>
        <w:t>sophistication</w:t>
      </w:r>
      <w:r w:rsidRPr="00A017D5">
        <w:rPr>
          <w:sz w:val="16"/>
          <w:szCs w:val="16"/>
        </w:rPr>
        <w:t xml:space="preserve"> </w:t>
      </w:r>
      <w:r w:rsidRPr="00C4752D">
        <w:rPr>
          <w:rStyle w:val="StyleUnderline"/>
        </w:rPr>
        <w:t xml:space="preserve">of the </w:t>
      </w:r>
      <w:r w:rsidRPr="00C4752D">
        <w:rPr>
          <w:rStyle w:val="Emphasis"/>
        </w:rPr>
        <w:t>shoring-up techniques</w:t>
      </w:r>
      <w:r w:rsidRPr="00A017D5">
        <w:rPr>
          <w:sz w:val="16"/>
          <w:szCs w:val="16"/>
        </w:rPr>
        <w:t xml:space="preserve"> or methods. </w:t>
      </w:r>
      <w:r w:rsidRPr="005038E6">
        <w:rPr>
          <w:rStyle w:val="Emphasis"/>
          <w:highlight w:val="green"/>
        </w:rPr>
        <w:t>There is no perfectly closed</w:t>
      </w:r>
      <w:r w:rsidRPr="00C4752D">
        <w:rPr>
          <w:rStyle w:val="StyleUnderline"/>
        </w:rPr>
        <w:t xml:space="preserve"> or limited </w:t>
      </w:r>
      <w:r w:rsidRPr="005038E6">
        <w:rPr>
          <w:rStyle w:val="Emphasis"/>
          <w:highlight w:val="green"/>
        </w:rPr>
        <w:t>economy</w:t>
      </w:r>
      <w:r w:rsidRPr="00A017D5">
        <w:rPr>
          <w:sz w:val="16"/>
          <w:szCs w:val="16"/>
        </w:rPr>
        <w:t xml:space="preserve">. That is, </w:t>
      </w:r>
      <w:r w:rsidRPr="005038E6">
        <w:rPr>
          <w:rStyle w:val="StyleUnderline"/>
          <w:highlight w:val="green"/>
        </w:rPr>
        <w:t>all</w:t>
      </w:r>
      <w:r w:rsidRPr="00C4752D">
        <w:rPr>
          <w:rStyle w:val="StyleUnderline"/>
        </w:rPr>
        <w:t xml:space="preserve"> production</w:t>
      </w:r>
      <w:r w:rsidRPr="00A017D5">
        <w:rPr>
          <w:sz w:val="16"/>
          <w:szCs w:val="16"/>
        </w:rPr>
        <w:t xml:space="preserve"> and acquisition </w:t>
      </w:r>
      <w:r w:rsidRPr="00C4752D">
        <w:rPr>
          <w:rStyle w:val="StyleUnderline"/>
        </w:rPr>
        <w:t xml:space="preserve">of </w:t>
      </w:r>
      <w:r w:rsidRPr="005038E6">
        <w:rPr>
          <w:rStyle w:val="Emphasis"/>
          <w:highlight w:val="green"/>
        </w:rPr>
        <w:t>thought</w:t>
      </w:r>
      <w:r w:rsidRPr="00A017D5">
        <w:rPr>
          <w:sz w:val="16"/>
          <w:szCs w:val="16"/>
        </w:rPr>
        <w:t xml:space="preserve">, and true belief or knowledge, </w:t>
      </w:r>
      <w:r w:rsidRPr="005038E6">
        <w:rPr>
          <w:rStyle w:val="StyleUnderline"/>
          <w:highlight w:val="green"/>
        </w:rPr>
        <w:t>is already part of</w:t>
      </w:r>
      <w:r w:rsidRPr="00A017D5">
        <w:rPr>
          <w:sz w:val="16"/>
          <w:szCs w:val="16"/>
        </w:rPr>
        <w:t>—already caught up in—</w:t>
      </w:r>
      <w:r w:rsidRPr="00C4752D">
        <w:rPr>
          <w:rStyle w:val="StyleUnderline"/>
        </w:rPr>
        <w:t xml:space="preserve">the movement of </w:t>
      </w:r>
      <w:r w:rsidRPr="005038E6">
        <w:rPr>
          <w:rStyle w:val="Emphasis"/>
          <w:highlight w:val="green"/>
        </w:rPr>
        <w:t>expenditure</w:t>
      </w:r>
      <w:r w:rsidRPr="00A017D5">
        <w:rPr>
          <w:sz w:val="16"/>
          <w:szCs w:val="16"/>
        </w:rPr>
        <w:t xml:space="preserve">. Nonknowledge is a part of knowledge-creation, is a part of knowledge. Sothen, why not look at what we might be tempted to call waste, or strange and unreliable, or not in accordance with virtue, and see what we find? </w:t>
      </w:r>
      <w:r w:rsidRPr="00C4752D">
        <w:rPr>
          <w:rStyle w:val="StyleUnderline"/>
        </w:rPr>
        <w:t>The</w:t>
      </w:r>
      <w:r w:rsidRPr="00A017D5">
        <w:rPr>
          <w:sz w:val="16"/>
          <w:szCs w:val="16"/>
        </w:rPr>
        <w:t xml:space="preserve"> four </w:t>
      </w:r>
      <w:r w:rsidRPr="00C4752D">
        <w:rPr>
          <w:rStyle w:val="StyleUnderline"/>
        </w:rPr>
        <w:t xml:space="preserve">elements of nonknowledge seem </w:t>
      </w:r>
      <w:r w:rsidRPr="00C4752D">
        <w:rPr>
          <w:rStyle w:val="Emphasis"/>
        </w:rPr>
        <w:t>wasteful</w:t>
      </w:r>
      <w:r w:rsidRPr="00A017D5">
        <w:rPr>
          <w:sz w:val="16"/>
          <w:szCs w:val="16"/>
        </w:rPr>
        <w:t xml:space="preserve">, </w:t>
      </w:r>
      <w:r w:rsidRPr="00C4752D">
        <w:rPr>
          <w:rStyle w:val="Emphasis"/>
        </w:rPr>
        <w:t>useless</w:t>
      </w:r>
      <w:r w:rsidRPr="00A017D5">
        <w:rPr>
          <w:sz w:val="16"/>
          <w:szCs w:val="16"/>
        </w:rPr>
        <w:t xml:space="preserve">, </w:t>
      </w:r>
      <w:r w:rsidRPr="00C4752D">
        <w:rPr>
          <w:rStyle w:val="Emphasis"/>
        </w:rPr>
        <w:t>frivolous</w:t>
      </w:r>
      <w:r w:rsidRPr="00A017D5">
        <w:rPr>
          <w:sz w:val="16"/>
          <w:szCs w:val="16"/>
        </w:rPr>
        <w:t xml:space="preserve">, but they are not quite that. They function according to a “dual” utility. What </w:t>
      </w:r>
      <w:r w:rsidRPr="00C4752D">
        <w:rPr>
          <w:rStyle w:val="StyleUnderline"/>
        </w:rPr>
        <w:t>can</w:t>
      </w:r>
      <w:r w:rsidRPr="00A017D5">
        <w:rPr>
          <w:sz w:val="16"/>
          <w:szCs w:val="16"/>
        </w:rPr>
        <w:t xml:space="preserve"> the dual utility show us that we might </w:t>
      </w:r>
      <w:r w:rsidRPr="00C4752D">
        <w:rPr>
          <w:rStyle w:val="StyleUnderline"/>
        </w:rPr>
        <w:t xml:space="preserve">apply to the </w:t>
      </w:r>
      <w:r w:rsidRPr="00C4752D">
        <w:rPr>
          <w:rStyle w:val="Emphasis"/>
        </w:rPr>
        <w:t>virtue epistemology</w:t>
      </w:r>
      <w:r w:rsidRPr="00A017D5">
        <w:rPr>
          <w:sz w:val="16"/>
          <w:szCs w:val="16"/>
        </w:rPr>
        <w:t xml:space="preserve"> conversation? Firstly, dual utility can show us that despite the existence of excess/epistemic expenditure/nonknowledge, the excess can and must be channeled. Secondly, dual utility can show us that recognizing and channeling excess or expenditure makes a robust “classical” utility possible. Whereas an attempt at “classical” utility, without the channeling of excess, will fall flat or be incomplete. This is because if Bataille is right, “classical” utility is an inaccurate description of the way an economy functions. </w:t>
      </w:r>
      <w:r w:rsidRPr="00C4752D">
        <w:rPr>
          <w:rStyle w:val="StyleUnderline"/>
        </w:rPr>
        <w:t>Classical utility is a closed economy that does not recognize the waste that necessarily exists</w:t>
      </w:r>
      <w:r w:rsidRPr="00A017D5">
        <w:rPr>
          <w:sz w:val="16"/>
          <w:szCs w:val="16"/>
        </w:rPr>
        <w:t xml:space="preserve">; an account of an economy driven by classical utility cannot see that it is in fact an open economy. We can see, then, how the dual utility of nonknowledge can be productive of knowledge in the context of our virtue epistemology conversation: </w:t>
      </w:r>
      <w:r w:rsidRPr="005038E6">
        <w:rPr>
          <w:rStyle w:val="Emphasis"/>
          <w:highlight w:val="green"/>
        </w:rPr>
        <w:t>An open economy of knowledge</w:t>
      </w:r>
      <w:r w:rsidRPr="00A017D5">
        <w:rPr>
          <w:sz w:val="16"/>
          <w:szCs w:val="16"/>
        </w:rPr>
        <w:t xml:space="preserve"> </w:t>
      </w:r>
      <w:r w:rsidRPr="00C4752D">
        <w:rPr>
          <w:rStyle w:val="StyleUnderline"/>
        </w:rPr>
        <w:t xml:space="preserve">first </w:t>
      </w:r>
      <w:r w:rsidRPr="005038E6">
        <w:rPr>
          <w:rStyle w:val="StyleUnderline"/>
          <w:highlight w:val="green"/>
        </w:rPr>
        <w:t>sees</w:t>
      </w:r>
      <w:r w:rsidRPr="00C4752D">
        <w:rPr>
          <w:rStyle w:val="StyleUnderline"/>
        </w:rPr>
        <w:t xml:space="preserve"> the </w:t>
      </w:r>
      <w:r w:rsidRPr="005038E6">
        <w:rPr>
          <w:rStyle w:val="Emphasis"/>
          <w:highlight w:val="green"/>
        </w:rPr>
        <w:t>waste</w:t>
      </w:r>
      <w:r w:rsidRPr="00A017D5">
        <w:rPr>
          <w:sz w:val="16"/>
          <w:szCs w:val="16"/>
        </w:rPr>
        <w:t xml:space="preserve">, </w:t>
      </w:r>
      <w:r w:rsidRPr="005038E6">
        <w:rPr>
          <w:rStyle w:val="StyleUnderline"/>
          <w:highlight w:val="green"/>
        </w:rPr>
        <w:t>and determines how</w:t>
      </w:r>
      <w:r w:rsidRPr="00C4752D">
        <w:rPr>
          <w:rStyle w:val="StyleUnderline"/>
        </w:rPr>
        <w:t xml:space="preserve"> some of </w:t>
      </w:r>
      <w:r w:rsidRPr="005038E6">
        <w:rPr>
          <w:rStyle w:val="StyleUnderline"/>
          <w:highlight w:val="green"/>
        </w:rPr>
        <w:t xml:space="preserve">it </w:t>
      </w:r>
      <w:r w:rsidRPr="005038E6">
        <w:rPr>
          <w:rStyle w:val="Emphasis"/>
          <w:highlight w:val="green"/>
        </w:rPr>
        <w:t>might be channeled</w:t>
      </w:r>
      <w:r w:rsidRPr="00A017D5">
        <w:rPr>
          <w:sz w:val="16"/>
          <w:szCs w:val="16"/>
        </w:rPr>
        <w:t>, and this in turn serves the original, “classical” utility—all in the mode of dual utility. The key, however, is to see and use whatever can be used of the excess in a way that is not a refusal, and then a reluctant use, of waste. And it cannot just be an insistence that all waste be reinvested productively in utility.</w:t>
      </w:r>
    </w:p>
    <w:p w14:paraId="6DC2E489" w14:textId="77777777" w:rsidR="00E854A8" w:rsidRPr="00A017D5" w:rsidRDefault="00E854A8" w:rsidP="00E854A8">
      <w:pPr>
        <w:rPr>
          <w:sz w:val="16"/>
          <w:szCs w:val="16"/>
        </w:rPr>
      </w:pPr>
      <w:r w:rsidRPr="00C4752D">
        <w:rPr>
          <w:rStyle w:val="StyleUnderline"/>
        </w:rPr>
        <w:t>Returning to limits</w:t>
      </w:r>
      <w:r w:rsidRPr="00A017D5">
        <w:rPr>
          <w:sz w:val="16"/>
          <w:szCs w:val="16"/>
        </w:rPr>
        <w:t xml:space="preserve"> and thresholds: </w:t>
      </w:r>
      <w:r w:rsidRPr="00C4752D">
        <w:rPr>
          <w:rStyle w:val="Emphasis"/>
        </w:rPr>
        <w:t>Nonknowledge</w:t>
      </w:r>
      <w:r w:rsidRPr="00C4752D">
        <w:rPr>
          <w:rStyle w:val="StyleUnderline"/>
        </w:rPr>
        <w:t xml:space="preserve"> is </w:t>
      </w:r>
      <w:r w:rsidRPr="00C4752D">
        <w:rPr>
          <w:rStyle w:val="Emphasis"/>
        </w:rPr>
        <w:t xml:space="preserve">by </w:t>
      </w:r>
      <w:r w:rsidRPr="00C4752D">
        <w:rPr>
          <w:rStyle w:val="StyleUnderline"/>
        </w:rPr>
        <w:t xml:space="preserve">definition a movement of </w:t>
      </w:r>
      <w:r w:rsidRPr="005F44A5">
        <w:rPr>
          <w:rStyle w:val="Emphasis"/>
          <w:highlight w:val="green"/>
        </w:rPr>
        <w:t>unending interrogation</w:t>
      </w:r>
      <w:r w:rsidRPr="00C4752D">
        <w:rPr>
          <w:rStyle w:val="StyleUnderline"/>
        </w:rPr>
        <w:t xml:space="preserve">, so an end point of nonknowledge </w:t>
      </w:r>
      <w:r w:rsidRPr="005038E6">
        <w:rPr>
          <w:rStyle w:val="StyleUnderline"/>
          <w:highlight w:val="green"/>
        </w:rPr>
        <w:t>is not an end</w:t>
      </w:r>
      <w:r w:rsidRPr="00A017D5">
        <w:rPr>
          <w:sz w:val="16"/>
          <w:szCs w:val="16"/>
        </w:rPr>
        <w:t xml:space="preserve"> point </w:t>
      </w:r>
      <w:r w:rsidRPr="00C4752D">
        <w:rPr>
          <w:rStyle w:val="StyleUnderline"/>
        </w:rPr>
        <w:t>but</w:t>
      </w:r>
      <w:r w:rsidRPr="00A017D5">
        <w:rPr>
          <w:sz w:val="16"/>
          <w:szCs w:val="16"/>
        </w:rPr>
        <w:t xml:space="preserve"> a </w:t>
      </w:r>
      <w:r w:rsidRPr="00C4752D">
        <w:rPr>
          <w:rStyle w:val="StyleUnderline"/>
        </w:rPr>
        <w:t>temporary</w:t>
      </w:r>
      <w:r w:rsidRPr="00A017D5">
        <w:rPr>
          <w:sz w:val="16"/>
          <w:szCs w:val="16"/>
        </w:rPr>
        <w:t xml:space="preserve"> pause—a threshold: “I wanted experience to lead where it would, not to lead it to some end point given in advance. And I say at once that it leads to no harbor (but to a place of bewilderment, of nonsense). I wanted non-knowledge to be its principle” (IE 3). </w:t>
      </w:r>
      <w:r w:rsidRPr="005038E6">
        <w:rPr>
          <w:rStyle w:val="Emphasis"/>
          <w:highlight w:val="green"/>
        </w:rPr>
        <w:t>A pause</w:t>
      </w:r>
      <w:r w:rsidRPr="00C4752D">
        <w:rPr>
          <w:rStyle w:val="StyleUnderline"/>
        </w:rPr>
        <w:t xml:space="preserve">—what looks </w:t>
      </w:r>
      <w:r w:rsidRPr="005038E6">
        <w:rPr>
          <w:rStyle w:val="StyleUnderline"/>
          <w:highlight w:val="green"/>
        </w:rPr>
        <w:t xml:space="preserve">like </w:t>
      </w:r>
      <w:r w:rsidRPr="005038E6">
        <w:rPr>
          <w:rStyle w:val="Emphasis"/>
          <w:highlight w:val="green"/>
        </w:rPr>
        <w:t>certain knowledge</w:t>
      </w:r>
      <w:r w:rsidRPr="00C4752D">
        <w:rPr>
          <w:rStyle w:val="StyleUnderline"/>
        </w:rPr>
        <w:t>—</w:t>
      </w:r>
      <w:r w:rsidRPr="005038E6">
        <w:rPr>
          <w:rStyle w:val="StyleUnderline"/>
          <w:highlight w:val="green"/>
        </w:rPr>
        <w:t xml:space="preserve">is an </w:t>
      </w:r>
      <w:r w:rsidRPr="005038E6">
        <w:rPr>
          <w:rStyle w:val="Emphasis"/>
          <w:highlight w:val="green"/>
        </w:rPr>
        <w:t>opportunity</w:t>
      </w:r>
      <w:r w:rsidRPr="005038E6">
        <w:rPr>
          <w:rStyle w:val="StyleUnderline"/>
          <w:highlight w:val="green"/>
        </w:rPr>
        <w:t xml:space="preserve"> to </w:t>
      </w:r>
      <w:r w:rsidRPr="005038E6">
        <w:rPr>
          <w:rStyle w:val="Emphasis"/>
          <w:highlight w:val="green"/>
        </w:rPr>
        <w:t>continue interrogation</w:t>
      </w:r>
      <w:r w:rsidRPr="00A017D5">
        <w:rPr>
          <w:sz w:val="16"/>
          <w:szCs w:val="16"/>
        </w:rPr>
        <w:t>. “</w:t>
      </w:r>
      <w:r w:rsidRPr="005038E6">
        <w:rPr>
          <w:rStyle w:val="StyleUnderline"/>
          <w:highlight w:val="green"/>
        </w:rPr>
        <w:t>The final development</w:t>
      </w:r>
      <w:r w:rsidRPr="00C4752D">
        <w:rPr>
          <w:rStyle w:val="StyleUnderline"/>
        </w:rPr>
        <w:t xml:space="preserve"> of knowledge </w:t>
      </w:r>
      <w:r w:rsidRPr="005038E6">
        <w:rPr>
          <w:rStyle w:val="StyleUnderline"/>
          <w:highlight w:val="green"/>
        </w:rPr>
        <w:t>is</w:t>
      </w:r>
      <w:r w:rsidRPr="00A017D5">
        <w:rPr>
          <w:sz w:val="16"/>
          <w:szCs w:val="16"/>
        </w:rPr>
        <w:t xml:space="preserve"> that of </w:t>
      </w:r>
      <w:r w:rsidRPr="005038E6">
        <w:rPr>
          <w:rStyle w:val="Emphasis"/>
          <w:highlight w:val="green"/>
        </w:rPr>
        <w:t>interrogation</w:t>
      </w:r>
      <w:r w:rsidRPr="00A017D5">
        <w:rPr>
          <w:sz w:val="16"/>
          <w:szCs w:val="16"/>
        </w:rPr>
        <w:t xml:space="preserve">. </w:t>
      </w:r>
      <w:r w:rsidRPr="00C4752D">
        <w:rPr>
          <w:rStyle w:val="StyleUnderline"/>
        </w:rPr>
        <w:t>We cannot endlessly defer our response</w:t>
      </w:r>
      <w:r w:rsidRPr="00A017D5">
        <w:rPr>
          <w:sz w:val="16"/>
          <w:szCs w:val="16"/>
        </w:rPr>
        <w:t>…</w:t>
      </w:r>
      <w:r w:rsidRPr="00C4752D">
        <w:rPr>
          <w:rStyle w:val="StyleUnderline"/>
        </w:rPr>
        <w:t>to knowledge</w:t>
      </w:r>
      <w:r w:rsidRPr="00A017D5">
        <w:rPr>
          <w:sz w:val="16"/>
          <w:szCs w:val="16"/>
        </w:rPr>
        <w:t>…</w:t>
      </w:r>
      <w:r w:rsidRPr="00C4752D">
        <w:rPr>
          <w:rStyle w:val="StyleUnderline"/>
        </w:rPr>
        <w:t>Knowledge in the final degree lets go before the void.</w:t>
      </w:r>
      <w:r w:rsidRPr="00A017D5">
        <w:rPr>
          <w:sz w:val="16"/>
          <w:szCs w:val="16"/>
        </w:rPr>
        <w:t xml:space="preserve"> At the summit of knowledge, I no longer know anything, I succumb and I have vertigo” (Guilty 79; Kendall translation). The question, then, is: What do we see, in knowledge and in the virtue epistemology conversation in particular, when we “succumb and have vertigo”? </w:t>
      </w:r>
      <w:r w:rsidRPr="00C4752D">
        <w:rPr>
          <w:rStyle w:val="StyleUnderline"/>
        </w:rPr>
        <w:t>What limits do we hit, and can we dissolve them?</w:t>
      </w:r>
      <w:r w:rsidRPr="00A017D5">
        <w:rPr>
          <w:sz w:val="16"/>
          <w:szCs w:val="16"/>
        </w:rPr>
        <w:t xml:space="preserve"> And then, after the fact, what can be said about what we’ve seen? We have to attempt an unsettling of philosophy in its roots, at its origin, and at its core:</w:t>
      </w:r>
    </w:p>
    <w:p w14:paraId="68C646F4" w14:textId="77777777" w:rsidR="00E854A8" w:rsidRPr="00A017D5" w:rsidRDefault="00E854A8" w:rsidP="00E854A8">
      <w:pPr>
        <w:ind w:left="720"/>
        <w:rPr>
          <w:sz w:val="16"/>
          <w:szCs w:val="16"/>
        </w:rPr>
      </w:pPr>
      <w:r w:rsidRPr="00A017D5">
        <w:rPr>
          <w:sz w:val="16"/>
          <w:szCs w:val="16"/>
        </w:rPr>
        <w:t xml:space="preserve">Bataille asks Hegel (and we can presumably think he would have asked the same to Socrates): ‘why must there be what I know?’ (OC 5: 128/IE 109). This question also asks, why must there be that I know at all, including the fact that I may not know. Why am I even capable of thinking this thought and yet have no way out through thought to answer it? The ‘why’ begs an aetiology that exceeds the limits of epistemological inquiry. To put it bluntly, it asks, like a child does, for the reason things exist and for the necessity of one’s knowledge of them; understandingly, it partakes in the childish unsatisfaction of the ‘so what?’ So what if I know all this, when I do not know what I know it for, when I do not know why I know, and when I cannot think the wherefrom of my thought? Academic philosophy, having privileged questions concerning the ‘what’ as it now privileges the ‘how,’ grows often weary of this ‘why.’ The why ends up abandoned with childhood, or handed over to theology for better or for worse, dismissed as being naïve and irrelevant because it challenges the discursive modus operandi. Bataille’s insistence on ‘why’ brings about the désoeuvrement of the </w:t>
      </w:r>
      <w:r w:rsidRPr="005038E6">
        <w:rPr>
          <w:rStyle w:val="StyleUnderline"/>
          <w:highlight w:val="green"/>
        </w:rPr>
        <w:t>question</w:t>
      </w:r>
      <w:r w:rsidRPr="00C4752D">
        <w:rPr>
          <w:rStyle w:val="StyleUnderline"/>
        </w:rPr>
        <w:t xml:space="preserve"> itself as a </w:t>
      </w:r>
      <w:r w:rsidRPr="005038E6">
        <w:rPr>
          <w:rStyle w:val="StyleUnderline"/>
          <w:highlight w:val="green"/>
        </w:rPr>
        <w:t>mark</w:t>
      </w:r>
      <w:r w:rsidRPr="00C4752D">
        <w:rPr>
          <w:rStyle w:val="StyleUnderline"/>
        </w:rPr>
        <w:t xml:space="preserve"> of </w:t>
      </w:r>
      <w:r w:rsidRPr="005038E6">
        <w:rPr>
          <w:rStyle w:val="Emphasis"/>
          <w:highlight w:val="green"/>
        </w:rPr>
        <w:t>skepticism</w:t>
      </w:r>
      <w:r w:rsidRPr="00A017D5">
        <w:rPr>
          <w:sz w:val="16"/>
          <w:szCs w:val="16"/>
        </w:rPr>
        <w:t xml:space="preserve">, </w:t>
      </w:r>
      <w:r w:rsidRPr="00C4752D">
        <w:rPr>
          <w:rStyle w:val="StyleUnderline"/>
        </w:rPr>
        <w:t>a means toward a proof</w:t>
      </w:r>
      <w:r w:rsidRPr="00A017D5">
        <w:rPr>
          <w:sz w:val="16"/>
          <w:szCs w:val="16"/>
        </w:rPr>
        <w:t xml:space="preserve">, or a rhetorical figure </w:t>
      </w:r>
      <w:r w:rsidRPr="00C4752D">
        <w:rPr>
          <w:rStyle w:val="StyleUnderline"/>
        </w:rPr>
        <w:t>of philosophical authority</w:t>
      </w:r>
      <w:r w:rsidRPr="00A017D5">
        <w:rPr>
          <w:sz w:val="16"/>
          <w:szCs w:val="16"/>
        </w:rPr>
        <w:t xml:space="preserve">. </w:t>
      </w:r>
      <w:r w:rsidRPr="005038E6">
        <w:rPr>
          <w:rStyle w:val="StyleUnderline"/>
          <w:highlight w:val="green"/>
        </w:rPr>
        <w:t>The question is</w:t>
      </w:r>
      <w:r w:rsidRPr="00C4752D">
        <w:rPr>
          <w:rStyle w:val="StyleUnderline"/>
        </w:rPr>
        <w:t xml:space="preserve"> </w:t>
      </w:r>
      <w:r w:rsidRPr="00C4752D">
        <w:rPr>
          <w:rStyle w:val="Emphasis"/>
        </w:rPr>
        <w:t>no more</w:t>
      </w:r>
      <w:r w:rsidRPr="00C4752D">
        <w:rPr>
          <w:rStyle w:val="StyleUnderline"/>
        </w:rPr>
        <w:t xml:space="preserve"> </w:t>
      </w:r>
      <w:r w:rsidRPr="005038E6">
        <w:rPr>
          <w:rStyle w:val="StyleUnderline"/>
          <w:highlight w:val="green"/>
        </w:rPr>
        <w:t xml:space="preserve">the </w:t>
      </w:r>
      <w:r w:rsidRPr="005038E6">
        <w:rPr>
          <w:rStyle w:val="Emphasis"/>
          <w:highlight w:val="green"/>
        </w:rPr>
        <w:t>foundation</w:t>
      </w:r>
      <w:r w:rsidRPr="00A017D5">
        <w:rPr>
          <w:sz w:val="16"/>
          <w:szCs w:val="16"/>
        </w:rPr>
        <w:t xml:space="preserve"> </w:t>
      </w:r>
      <w:r w:rsidRPr="00C4752D">
        <w:rPr>
          <w:rStyle w:val="StyleUnderline"/>
        </w:rPr>
        <w:t xml:space="preserve">behind a project </w:t>
      </w:r>
      <w:r w:rsidRPr="005038E6">
        <w:rPr>
          <w:rStyle w:val="StyleUnderline"/>
          <w:highlight w:val="green"/>
        </w:rPr>
        <w:t>of research</w:t>
      </w:r>
      <w:r w:rsidRPr="00A017D5">
        <w:rPr>
          <w:sz w:val="16"/>
          <w:szCs w:val="16"/>
        </w:rPr>
        <w:t xml:space="preserve">; </w:t>
      </w:r>
      <w:r w:rsidRPr="00C4752D">
        <w:rPr>
          <w:rStyle w:val="StyleUnderline"/>
        </w:rPr>
        <w:t>it is always posed</w:t>
      </w:r>
      <w:r w:rsidRPr="00A017D5">
        <w:rPr>
          <w:sz w:val="16"/>
          <w:szCs w:val="16"/>
        </w:rPr>
        <w:t xml:space="preserve"> </w:t>
      </w:r>
      <w:r w:rsidRPr="00C4752D">
        <w:rPr>
          <w:rStyle w:val="StyleUnderline"/>
        </w:rPr>
        <w:t xml:space="preserve">in the </w:t>
      </w:r>
      <w:r w:rsidRPr="00C4752D">
        <w:rPr>
          <w:rStyle w:val="Emphasis"/>
        </w:rPr>
        <w:t>beginning</w:t>
      </w:r>
      <w:r w:rsidRPr="00C4752D">
        <w:rPr>
          <w:rStyle w:val="StyleUnderline"/>
        </w:rPr>
        <w:t xml:space="preserve"> but from the end </w:t>
      </w:r>
      <w:r w:rsidRPr="00C4752D">
        <w:rPr>
          <w:rStyle w:val="Emphasis"/>
        </w:rPr>
        <w:t>of research</w:t>
      </w:r>
      <w:r w:rsidRPr="00C4752D">
        <w:rPr>
          <w:rStyle w:val="StyleUnderline"/>
        </w:rPr>
        <w:t xml:space="preserve"> and the </w:t>
      </w:r>
      <w:r w:rsidRPr="00C4752D">
        <w:rPr>
          <w:rStyle w:val="Emphasis"/>
        </w:rPr>
        <w:t>exhaustion</w:t>
      </w:r>
      <w:r w:rsidRPr="00C4752D">
        <w:rPr>
          <w:rStyle w:val="StyleUnderline"/>
        </w:rPr>
        <w:t xml:space="preserve"> of what </w:t>
      </w:r>
      <w:r w:rsidRPr="00C4752D">
        <w:rPr>
          <w:rStyle w:val="Emphasis"/>
        </w:rPr>
        <w:t>cannot be answered</w:t>
      </w:r>
      <w:r w:rsidRPr="00A017D5">
        <w:rPr>
          <w:sz w:val="16"/>
          <w:szCs w:val="16"/>
        </w:rPr>
        <w:t xml:space="preserve">. Hence, as if speaking for the first time, as if not returning to the scene of the Socratic trial, Bataille, using unattributed quotations, constantly responds to this question of knowledge, with the ‘I know nothing’ with which philosophy began (OC 5: 49, 62, 67, 73, 125/IE 37, 48, 53, 58, 106). However, all this would still be the mere comparison of a figure, if it did not reveal something about the movement of thought itself, namely, that the question for both Socrates and Bataille, being fundamentally the question of death, takes its authority not from philosophy, even if for Socrates philosophy forms its outer limit. </w:t>
      </w:r>
      <w:r w:rsidRPr="00C4752D">
        <w:rPr>
          <w:rStyle w:val="StyleUnderline"/>
        </w:rPr>
        <w:t xml:space="preserve">The </w:t>
      </w:r>
      <w:r w:rsidRPr="00C4752D">
        <w:rPr>
          <w:rStyle w:val="Emphasis"/>
        </w:rPr>
        <w:t>question</w:t>
      </w:r>
      <w:r w:rsidRPr="00C4752D">
        <w:rPr>
          <w:rStyle w:val="StyleUnderline"/>
        </w:rPr>
        <w:t xml:space="preserve"> takes its </w:t>
      </w:r>
      <w:r w:rsidRPr="00C4752D">
        <w:rPr>
          <w:rStyle w:val="Emphasis"/>
        </w:rPr>
        <w:t>urgency</w:t>
      </w:r>
      <w:r w:rsidRPr="00C4752D">
        <w:rPr>
          <w:rStyle w:val="StyleUnderline"/>
        </w:rPr>
        <w:t xml:space="preserve"> from </w:t>
      </w:r>
      <w:r w:rsidRPr="00C4752D">
        <w:rPr>
          <w:rStyle w:val="Emphasis"/>
        </w:rPr>
        <w:t>the unknown</w:t>
      </w:r>
      <w:r w:rsidRPr="00A017D5">
        <w:rPr>
          <w:sz w:val="16"/>
          <w:szCs w:val="16"/>
        </w:rPr>
        <w:t>, and if the Socratic project conceals this impetus in the process, it also reveals it as the inception and the end (that is, also, the limit, the horizon) of philosophical practice, lest we forget that the question of mortality prompted Socrates to doubt the oracle and become a philosopher in the first place (Nikolopoulou The Obsessions of Georges Bataille 103-4).</w:t>
      </w:r>
    </w:p>
    <w:p w14:paraId="199CE585" w14:textId="77777777" w:rsidR="00E854A8" w:rsidRPr="00A017D5" w:rsidRDefault="00E854A8" w:rsidP="00E854A8">
      <w:pPr>
        <w:rPr>
          <w:sz w:val="16"/>
          <w:szCs w:val="16"/>
        </w:rPr>
      </w:pPr>
      <w:r w:rsidRPr="00C4752D">
        <w:rPr>
          <w:rStyle w:val="StyleUnderline"/>
        </w:rPr>
        <w:t>This means we have to</w:t>
      </w:r>
      <w:r w:rsidRPr="00A017D5">
        <w:rPr>
          <w:sz w:val="16"/>
          <w:szCs w:val="16"/>
        </w:rPr>
        <w:t xml:space="preserve"> do what Socrates did: </w:t>
      </w:r>
      <w:r w:rsidRPr="005038E6">
        <w:rPr>
          <w:rStyle w:val="Emphasis"/>
          <w:highlight w:val="green"/>
        </w:rPr>
        <w:t>Begin thinking about knowledge from</w:t>
      </w:r>
      <w:r w:rsidRPr="00C4752D">
        <w:rPr>
          <w:rStyle w:val="Emphasis"/>
        </w:rPr>
        <w:t xml:space="preserve"> the position of nonknowledge</w:t>
      </w:r>
      <w:r w:rsidRPr="00A017D5">
        <w:rPr>
          <w:sz w:val="16"/>
          <w:szCs w:val="16"/>
        </w:rPr>
        <w:t>—</w:t>
      </w:r>
      <w:r w:rsidRPr="00C4752D">
        <w:rPr>
          <w:rStyle w:val="StyleUnderline"/>
        </w:rPr>
        <w:t xml:space="preserve">from the position of </w:t>
      </w:r>
      <w:r w:rsidRPr="005038E6">
        <w:rPr>
          <w:rStyle w:val="Emphasis"/>
          <w:highlight w:val="green"/>
        </w:rPr>
        <w:t>waste</w:t>
      </w:r>
      <w:r w:rsidRPr="005038E6">
        <w:rPr>
          <w:rStyle w:val="StyleUnderline"/>
          <w:highlight w:val="green"/>
        </w:rPr>
        <w:t xml:space="preserve"> and </w:t>
      </w:r>
      <w:r w:rsidRPr="005038E6">
        <w:rPr>
          <w:rStyle w:val="Emphasis"/>
          <w:highlight w:val="green"/>
        </w:rPr>
        <w:t>excess</w:t>
      </w:r>
      <w:r w:rsidRPr="00A017D5">
        <w:rPr>
          <w:sz w:val="16"/>
          <w:szCs w:val="16"/>
        </w:rPr>
        <w:t xml:space="preserve">—understood as encounter with our finitude. “Socrates began philosophizing from the excess of finitude he felt” at the “limit, the horizon of philosophical practice” (ibid 104). </w:t>
      </w:r>
      <w:r w:rsidRPr="00C4752D">
        <w:rPr>
          <w:rStyle w:val="StyleUnderline"/>
        </w:rPr>
        <w:t>That is</w:t>
      </w:r>
      <w:r w:rsidRPr="00A017D5">
        <w:rPr>
          <w:sz w:val="16"/>
          <w:szCs w:val="16"/>
        </w:rPr>
        <w:t xml:space="preserve">, </w:t>
      </w:r>
      <w:r w:rsidRPr="005038E6">
        <w:rPr>
          <w:rStyle w:val="Emphasis"/>
          <w:highlight w:val="green"/>
        </w:rPr>
        <w:t>we should</w:t>
      </w:r>
      <w:r w:rsidRPr="00A017D5">
        <w:rPr>
          <w:sz w:val="16"/>
          <w:szCs w:val="16"/>
        </w:rPr>
        <w:t xml:space="preserve"> back up or </w:t>
      </w:r>
      <w:r w:rsidRPr="005038E6">
        <w:rPr>
          <w:rStyle w:val="Emphasis"/>
          <w:highlight w:val="green"/>
        </w:rPr>
        <w:t>dig in</w:t>
      </w:r>
      <w:r w:rsidRPr="00C4752D">
        <w:rPr>
          <w:rStyle w:val="Emphasis"/>
        </w:rPr>
        <w:t>,</w:t>
      </w:r>
      <w:r w:rsidRPr="00A017D5">
        <w:rPr>
          <w:sz w:val="16"/>
          <w:szCs w:val="16"/>
        </w:rPr>
        <w:t xml:space="preserve"> or whatever the metaphorical movement may be, </w:t>
      </w:r>
      <w:r w:rsidRPr="005038E6">
        <w:rPr>
          <w:rStyle w:val="StyleUnderline"/>
          <w:highlight w:val="green"/>
        </w:rPr>
        <w:t>and</w:t>
      </w:r>
      <w:r w:rsidRPr="00C4752D">
        <w:rPr>
          <w:rStyle w:val="StyleUnderline"/>
        </w:rPr>
        <w:t xml:space="preserve"> </w:t>
      </w:r>
      <w:r w:rsidRPr="00C4752D">
        <w:rPr>
          <w:rStyle w:val="Emphasis"/>
        </w:rPr>
        <w:t>look closely</w:t>
      </w:r>
      <w:r w:rsidRPr="00C4752D">
        <w:rPr>
          <w:rStyle w:val="StyleUnderline"/>
        </w:rPr>
        <w:t xml:space="preserve"> at what we </w:t>
      </w:r>
      <w:r w:rsidRPr="005038E6">
        <w:rPr>
          <w:rStyle w:val="StyleUnderline"/>
          <w:highlight w:val="green"/>
        </w:rPr>
        <w:t xml:space="preserve">consider </w:t>
      </w:r>
      <w:r w:rsidRPr="005038E6">
        <w:rPr>
          <w:rStyle w:val="Emphasis"/>
          <w:highlight w:val="green"/>
        </w:rPr>
        <w:t>excessive</w:t>
      </w:r>
      <w:r w:rsidRPr="00C4752D">
        <w:rPr>
          <w:rStyle w:val="StyleUnderline"/>
        </w:rPr>
        <w:t xml:space="preserve"> or </w:t>
      </w:r>
      <w:r w:rsidRPr="00C4752D">
        <w:rPr>
          <w:rStyle w:val="Emphasis"/>
        </w:rPr>
        <w:t>wasteful</w:t>
      </w:r>
      <w:r w:rsidRPr="00C4752D">
        <w:rPr>
          <w:rStyle w:val="StyleUnderline"/>
        </w:rPr>
        <w:t xml:space="preserve"> in the process of </w:t>
      </w:r>
      <w:r w:rsidRPr="005038E6">
        <w:rPr>
          <w:rStyle w:val="Emphasis"/>
          <w:highlight w:val="green"/>
        </w:rPr>
        <w:t>knowledge-creation</w:t>
      </w:r>
      <w:r w:rsidRPr="00C4752D">
        <w:rPr>
          <w:rStyle w:val="StyleUnderline"/>
        </w:rPr>
        <w:t>.</w:t>
      </w:r>
      <w:r w:rsidRPr="00A017D5">
        <w:rPr>
          <w:sz w:val="16"/>
          <w:szCs w:val="16"/>
        </w:rPr>
        <w:t xml:space="preserve"> We see “strange and fleeting.” </w:t>
      </w:r>
      <w:r w:rsidRPr="00C4752D">
        <w:rPr>
          <w:rStyle w:val="StyleUnderline"/>
        </w:rPr>
        <w:t xml:space="preserve">We see dreamlike states. We see </w:t>
      </w:r>
      <w:r w:rsidRPr="005038E6">
        <w:rPr>
          <w:rStyle w:val="StyleUnderline"/>
          <w:highlight w:val="green"/>
        </w:rPr>
        <w:t>ungrounded</w:t>
      </w:r>
      <w:r w:rsidRPr="00C4752D">
        <w:rPr>
          <w:rStyle w:val="StyleUnderline"/>
        </w:rPr>
        <w:t xml:space="preserve"> wonder.</w:t>
      </w:r>
      <w:r w:rsidRPr="00A017D5">
        <w:rPr>
          <w:sz w:val="16"/>
          <w:szCs w:val="16"/>
        </w:rPr>
        <w:t xml:space="preserve"> We see stupidity. </w:t>
      </w:r>
      <w:r w:rsidRPr="005038E6">
        <w:rPr>
          <w:rStyle w:val="StyleUnderline"/>
        </w:rPr>
        <w:t xml:space="preserve">We see </w:t>
      </w:r>
      <w:r w:rsidRPr="005038E6">
        <w:rPr>
          <w:rStyle w:val="StyleUnderline"/>
          <w:highlight w:val="green"/>
        </w:rPr>
        <w:t>uncertainty</w:t>
      </w:r>
      <w:r w:rsidRPr="00C4752D">
        <w:rPr>
          <w:rStyle w:val="StyleUnderline"/>
        </w:rPr>
        <w:t xml:space="preserve"> and unreliability.</w:t>
      </w:r>
      <w:r w:rsidRPr="00A017D5">
        <w:rPr>
          <w:sz w:val="16"/>
          <w:szCs w:val="16"/>
        </w:rPr>
        <w:t xml:space="preserve"> We see thought that is not motivated by love of truth</w:t>
      </w:r>
      <w:r w:rsidRPr="00C4752D">
        <w:rPr>
          <w:rStyle w:val="StyleUnderline"/>
        </w:rPr>
        <w:t xml:space="preserve">. </w:t>
      </w:r>
      <w:r w:rsidRPr="005038E6">
        <w:rPr>
          <w:rStyle w:val="StyleUnderline"/>
          <w:highlight w:val="green"/>
        </w:rPr>
        <w:t>We</w:t>
      </w:r>
      <w:r w:rsidRPr="00C4752D">
        <w:rPr>
          <w:rStyle w:val="StyleUnderline"/>
        </w:rPr>
        <w:t xml:space="preserve"> see thoughts that we </w:t>
      </w:r>
      <w:r w:rsidRPr="005038E6">
        <w:rPr>
          <w:rStyle w:val="StyleUnderline"/>
          <w:highlight w:val="green"/>
        </w:rPr>
        <w:t>struggle to communicate</w:t>
      </w:r>
      <w:r w:rsidRPr="00C4752D">
        <w:rPr>
          <w:rStyle w:val="StyleUnderline"/>
        </w:rPr>
        <w:t xml:space="preserve">, </w:t>
      </w:r>
      <w:r w:rsidRPr="005038E6">
        <w:rPr>
          <w:rStyle w:val="StyleUnderline"/>
          <w:highlight w:val="green"/>
        </w:rPr>
        <w:t>and</w:t>
      </w:r>
      <w:r w:rsidRPr="00C4752D">
        <w:rPr>
          <w:rStyle w:val="StyleUnderline"/>
        </w:rPr>
        <w:t xml:space="preserve"> that defy “the law of language.”</w:t>
      </w:r>
      <w:r w:rsidRPr="00A017D5">
        <w:rPr>
          <w:sz w:val="16"/>
          <w:szCs w:val="16"/>
        </w:rPr>
        <w:t xml:space="preserve"> We see irresponsible cognitive behavior—cognitive wandering without aim. We exceed epistemological inquiry and ask the childish, experimental questions. </w:t>
      </w:r>
      <w:r w:rsidRPr="00C4752D">
        <w:rPr>
          <w:rStyle w:val="Emphasis"/>
        </w:rPr>
        <w:t xml:space="preserve">We </w:t>
      </w:r>
      <w:r w:rsidRPr="005038E6">
        <w:rPr>
          <w:rStyle w:val="Emphasis"/>
          <w:highlight w:val="green"/>
        </w:rPr>
        <w:t>play</w:t>
      </w:r>
      <w:r w:rsidRPr="00A017D5">
        <w:rPr>
          <w:sz w:val="16"/>
          <w:szCs w:val="16"/>
        </w:rPr>
        <w:t xml:space="preserve">. Looking more specifically at the virtue epistemology conversation, </w:t>
      </w:r>
      <w:r w:rsidRPr="00C4752D">
        <w:rPr>
          <w:rStyle w:val="StyleUnderline"/>
        </w:rPr>
        <w:t>we may look at</w:t>
      </w:r>
      <w:r w:rsidRPr="00A017D5">
        <w:rPr>
          <w:sz w:val="16"/>
          <w:szCs w:val="16"/>
        </w:rPr>
        <w:t xml:space="preserve"> the waste of non-virtuous beliefs (not motivated by love of truth), </w:t>
      </w:r>
      <w:r w:rsidRPr="00C4752D">
        <w:rPr>
          <w:rStyle w:val="StyleUnderline"/>
        </w:rPr>
        <w:t>performances that fail to make use of cognitive character virtues to arrive at true belief</w:t>
      </w:r>
      <w:r w:rsidRPr="00A017D5">
        <w:rPr>
          <w:sz w:val="16"/>
          <w:szCs w:val="16"/>
        </w:rPr>
        <w:t xml:space="preserve">, and strange and fleeting (or similarly non-virtuous) belief-production processes and see insight instead of waste. </w:t>
      </w:r>
      <w:r w:rsidRPr="00C4752D">
        <w:rPr>
          <w:rStyle w:val="StyleUnderline"/>
        </w:rPr>
        <w:t>In this state</w:t>
      </w:r>
      <w:r w:rsidRPr="00A017D5">
        <w:rPr>
          <w:sz w:val="16"/>
          <w:szCs w:val="16"/>
        </w:rPr>
        <w:t xml:space="preserve">, in these moments, </w:t>
      </w:r>
      <w:r w:rsidRPr="005038E6">
        <w:rPr>
          <w:rStyle w:val="Emphasis"/>
          <w:highlight w:val="green"/>
        </w:rPr>
        <w:t>we find</w:t>
      </w:r>
      <w:r w:rsidRPr="005038E6">
        <w:rPr>
          <w:rStyle w:val="StyleUnderline"/>
          <w:highlight w:val="green"/>
        </w:rPr>
        <w:t xml:space="preserve"> something</w:t>
      </w:r>
      <w:r w:rsidRPr="00C4752D">
        <w:rPr>
          <w:rStyle w:val="StyleUnderline"/>
        </w:rPr>
        <w:t xml:space="preserve"> </w:t>
      </w:r>
      <w:r w:rsidRPr="00C4752D">
        <w:rPr>
          <w:rStyle w:val="Emphasis"/>
        </w:rPr>
        <w:t>radical</w:t>
      </w:r>
      <w:r w:rsidRPr="00C4752D">
        <w:rPr>
          <w:rStyle w:val="StyleUnderline"/>
        </w:rPr>
        <w:t xml:space="preserve"> or </w:t>
      </w:r>
      <w:r w:rsidRPr="005038E6">
        <w:rPr>
          <w:rStyle w:val="Emphasis"/>
          <w:highlight w:val="green"/>
        </w:rPr>
        <w:t>heretical</w:t>
      </w:r>
      <w:r w:rsidRPr="00A017D5">
        <w:rPr>
          <w:sz w:val="16"/>
          <w:szCs w:val="16"/>
        </w:rPr>
        <w:t xml:space="preserve">. (What if there is something to a hunch? What if a temporary impairment in cognition does allow us to think in novel and philosophically meaningful ways? What if placing restrictions on the creative conditions of knowledge prevents but does not improve or refine the creation of knowledge?) We cannot expect to be rewarded or credited for what we find. However, </w:t>
      </w:r>
      <w:r w:rsidRPr="00C4752D">
        <w:rPr>
          <w:rStyle w:val="StyleUnderline"/>
        </w:rPr>
        <w:t xml:space="preserve">recall that </w:t>
      </w:r>
      <w:r w:rsidRPr="00C4752D">
        <w:rPr>
          <w:rStyle w:val="Emphasis"/>
        </w:rPr>
        <w:t>while some experiences</w:t>
      </w:r>
      <w:r w:rsidRPr="00C4752D">
        <w:rPr>
          <w:rStyle w:val="StyleUnderline"/>
        </w:rPr>
        <w:t xml:space="preserve"> may occasion </w:t>
      </w:r>
      <w:r w:rsidRPr="00C4752D">
        <w:rPr>
          <w:rStyle w:val="Emphasis"/>
        </w:rPr>
        <w:t>nonknowledge</w:t>
      </w:r>
      <w:r w:rsidRPr="00A017D5">
        <w:rPr>
          <w:sz w:val="16"/>
          <w:szCs w:val="16"/>
        </w:rPr>
        <w:t xml:space="preserve">, </w:t>
      </w:r>
      <w:r w:rsidRPr="00C4752D">
        <w:rPr>
          <w:rStyle w:val="StyleUnderline"/>
        </w:rPr>
        <w:t>they are not the form of nonknowledge</w:t>
      </w:r>
      <w:r w:rsidRPr="00A017D5">
        <w:rPr>
          <w:sz w:val="16"/>
          <w:szCs w:val="16"/>
        </w:rPr>
        <w:t>. We cannot say exactly which experiences will be nonknowledge—and thus part of knowledge—and which will be entirely wild and incapable of grounding anything.</w:t>
      </w:r>
    </w:p>
    <w:p w14:paraId="331DE1DB" w14:textId="77777777" w:rsidR="00E854A8" w:rsidRDefault="00E854A8" w:rsidP="00E854A8">
      <w:pPr>
        <w:pStyle w:val="Heading3"/>
      </w:pPr>
      <w:r>
        <w:t>AT: Albert---2NC</w:t>
      </w:r>
    </w:p>
    <w:p w14:paraId="68CCF152" w14:textId="77777777" w:rsidR="00EA589F" w:rsidRDefault="00EA589F" w:rsidP="00E854A8">
      <w:pPr>
        <w:pStyle w:val="Analytic"/>
      </w:pPr>
    </w:p>
    <w:p w14:paraId="4009B722" w14:textId="77777777" w:rsidR="00E854A8" w:rsidRDefault="00E854A8" w:rsidP="00E854A8">
      <w:pPr>
        <w:pStyle w:val="Heading3"/>
      </w:pPr>
      <w:r>
        <w:t>Perm Do Both---2NC</w:t>
      </w:r>
    </w:p>
    <w:p w14:paraId="1952C90F" w14:textId="77777777" w:rsidR="00EA589F" w:rsidRDefault="00EA589F" w:rsidP="00E854A8">
      <w:pPr>
        <w:pStyle w:val="Analytic"/>
      </w:pPr>
    </w:p>
    <w:p w14:paraId="173DE29B" w14:textId="77777777" w:rsidR="00E854A8" w:rsidRDefault="00E854A8" w:rsidP="00E854A8">
      <w:pPr>
        <w:pStyle w:val="Heading4"/>
      </w:pPr>
      <w:r>
        <w:t xml:space="preserve">1. If we win framework, </w:t>
      </w:r>
      <w:r w:rsidRPr="008B51DF">
        <w:rPr>
          <w:u w:val="single"/>
        </w:rPr>
        <w:t>no perms</w:t>
      </w:r>
      <w:r>
        <w:t xml:space="preserve">. Rethinking economics is a </w:t>
      </w:r>
      <w:r w:rsidRPr="008B51DF">
        <w:rPr>
          <w:u w:val="single"/>
        </w:rPr>
        <w:t>prerequisite</w:t>
      </w:r>
      <w:r>
        <w:t xml:space="preserve"> to ethical labor politics.</w:t>
      </w:r>
    </w:p>
    <w:p w14:paraId="3C2B0B75" w14:textId="77777777" w:rsidR="00E854A8" w:rsidRPr="003D2BBF" w:rsidRDefault="00E854A8" w:rsidP="00E854A8">
      <w:r w:rsidRPr="003D2BBF">
        <w:rPr>
          <w:rStyle w:val="Style13ptBold"/>
        </w:rPr>
        <w:t>Stoekl 22</w:t>
      </w:r>
      <w:r>
        <w:t xml:space="preserve"> – Allan Stoekl is professor emeritus of French and comparative literature at Pennsylvania State University.</w:t>
      </w:r>
    </w:p>
    <w:p w14:paraId="5A63555A" w14:textId="77777777" w:rsidR="00E854A8" w:rsidRPr="005B44D4" w:rsidRDefault="00E854A8" w:rsidP="00E854A8">
      <w:r>
        <w:t xml:space="preserve">Allan </w:t>
      </w:r>
      <w:r w:rsidRPr="003D2BBF">
        <w:t>Stoekl</w:t>
      </w:r>
      <w:r>
        <w:t>. “Reflections on Acéphale” Religious Studies Review, vol. 48, issue 1. March 22. https://doi.org/10.1111/rsr.15740</w:t>
      </w:r>
    </w:p>
    <w:p w14:paraId="2FCE5356" w14:textId="77777777" w:rsidR="00E854A8" w:rsidRPr="0084237A" w:rsidRDefault="00E854A8" w:rsidP="00E854A8">
      <w:pPr>
        <w:rPr>
          <w:rStyle w:val="StyleUnderline"/>
        </w:rPr>
      </w:pPr>
      <w:r w:rsidRPr="00DC636C">
        <w:rPr>
          <w:rStyle w:val="Emphasis"/>
          <w:highlight w:val="green"/>
        </w:rPr>
        <w:t>The ethical issue is</w:t>
      </w:r>
      <w:r w:rsidRPr="00A017D5">
        <w:rPr>
          <w:sz w:val="16"/>
          <w:szCs w:val="16"/>
        </w:rPr>
        <w:t xml:space="preserve">, then, </w:t>
      </w:r>
      <w:r w:rsidRPr="00DC636C">
        <w:rPr>
          <w:rStyle w:val="Emphasis"/>
          <w:highlight w:val="green"/>
        </w:rPr>
        <w:t>to rethink economic s</w:t>
      </w:r>
      <w:r w:rsidRPr="008B51DF">
        <w:rPr>
          <w:rStyle w:val="StyleUnderline"/>
        </w:rPr>
        <w:t xml:space="preserve">ystems </w:t>
      </w:r>
      <w:r w:rsidRPr="009041C7">
        <w:rPr>
          <w:rStyle w:val="StyleUnderline"/>
        </w:rPr>
        <w:t>i</w:t>
      </w:r>
      <w:r w:rsidRPr="00902390">
        <w:rPr>
          <w:rStyle w:val="StyleUnderline"/>
        </w:rPr>
        <w:t>n such a way that th</w:t>
      </w:r>
      <w:r w:rsidRPr="00A74F74">
        <w:rPr>
          <w:rStyle w:val="StyleUnderline"/>
        </w:rPr>
        <w:t>ey provide for the safe expenditure of wealth that cannot be reincorporated within the system</w:t>
      </w:r>
      <w:r w:rsidRPr="00A017D5">
        <w:rPr>
          <w:sz w:val="16"/>
          <w:szCs w:val="16"/>
        </w:rPr>
        <w:t xml:space="preserve">. </w:t>
      </w:r>
      <w:r w:rsidRPr="00A74F74">
        <w:rPr>
          <w:rStyle w:val="StyleUnderline"/>
        </w:rPr>
        <w:t>The burn-off has to take place rationally, with a self-consciousness not available to Tibetan monks.</w:t>
      </w:r>
      <w:r w:rsidRPr="00A017D5">
        <w:rPr>
          <w:sz w:val="16"/>
          <w:szCs w:val="16"/>
        </w:rPr>
        <w:t xml:space="preserve"> </w:t>
      </w:r>
      <w:r w:rsidRPr="00A74F74">
        <w:rPr>
          <w:rStyle w:val="StyleUnderline"/>
        </w:rPr>
        <w:t xml:space="preserve">And </w:t>
      </w:r>
      <w:r w:rsidRPr="00A74F74">
        <w:rPr>
          <w:rStyle w:val="Emphasis"/>
        </w:rPr>
        <w:t>the rational burn-off is</w:t>
      </w:r>
      <w:r w:rsidRPr="00A017D5">
        <w:rPr>
          <w:sz w:val="16"/>
          <w:szCs w:val="16"/>
        </w:rPr>
        <w:t xml:space="preserve">, ironically, </w:t>
      </w:r>
      <w:r w:rsidRPr="00A74F74">
        <w:rPr>
          <w:rStyle w:val="Emphasis"/>
        </w:rPr>
        <w:t>fully irrational</w:t>
      </w:r>
      <w:r w:rsidRPr="00A017D5">
        <w:rPr>
          <w:sz w:val="16"/>
          <w:szCs w:val="16"/>
        </w:rPr>
        <w:t xml:space="preserve">: </w:t>
      </w:r>
      <w:r w:rsidRPr="00A74F74">
        <w:rPr>
          <w:rStyle w:val="StyleUnderline"/>
        </w:rPr>
        <w:t>it cannot be disguised as a practical contribution to God’s reign or to some political certainty.</w:t>
      </w:r>
      <w:r w:rsidRPr="00A017D5">
        <w:rPr>
          <w:sz w:val="16"/>
          <w:szCs w:val="16"/>
        </w:rPr>
        <w:t xml:space="preserve"> Today we could reframe the discussion and turn from the horrors of nuclear war to ecological degradation, global climate change, and so on. As with the nuclear buildup, the current ecological crisis—at least</w:t>
      </w:r>
      <w:r w:rsidRPr="00A74F74">
        <w:rPr>
          <w:rStyle w:val="StyleUnderline"/>
        </w:rPr>
        <w:t xml:space="preserve"> as scary as the prospect of nuclear war</w:t>
      </w:r>
      <w:r w:rsidRPr="00A017D5">
        <w:rPr>
          <w:sz w:val="16"/>
          <w:szCs w:val="16"/>
        </w:rPr>
        <w:t>, if not more so—</w:t>
      </w:r>
      <w:r w:rsidRPr="00A74F74">
        <w:rPr>
          <w:rStyle w:val="StyleUnderline"/>
        </w:rPr>
        <w:t>results not from “waste,” but from the inability properly to conceive of waste in a system that mandates continuous</w:t>
      </w:r>
      <w:r w:rsidRPr="00902390">
        <w:rPr>
          <w:rStyle w:val="StyleUnderline"/>
        </w:rPr>
        <w:t xml:space="preserve"> reinvestment and </w:t>
      </w:r>
      <w:r w:rsidRPr="00A74F74">
        <w:rPr>
          <w:rStyle w:val="StyleUnderline"/>
        </w:rPr>
        <w:t>infinite growth</w:t>
      </w:r>
      <w:r w:rsidRPr="00A017D5">
        <w:rPr>
          <w:sz w:val="16"/>
          <w:szCs w:val="16"/>
        </w:rPr>
        <w:t xml:space="preserve">. </w:t>
      </w:r>
      <w:r w:rsidRPr="00C56B0A">
        <w:rPr>
          <w:rStyle w:val="StyleUnderline"/>
        </w:rPr>
        <w:t xml:space="preserve">In such a system </w:t>
      </w:r>
      <w:r w:rsidRPr="00DC636C">
        <w:rPr>
          <w:rStyle w:val="StyleUnderline"/>
          <w:highlight w:val="green"/>
        </w:rPr>
        <w:t>there will always be too much stuff</w:t>
      </w:r>
      <w:r w:rsidRPr="00C56B0A">
        <w:rPr>
          <w:rStyle w:val="StyleUnderline"/>
        </w:rPr>
        <w:t xml:space="preserve">, and since it cannot be reincorporated, or </w:t>
      </w:r>
      <w:r w:rsidRPr="009041C7">
        <w:rPr>
          <w:rStyle w:val="StyleUnderline"/>
        </w:rPr>
        <w:t>effectively</w:t>
      </w:r>
      <w:r w:rsidRPr="00C56B0A">
        <w:rPr>
          <w:rStyle w:val="StyleUnderline"/>
        </w:rPr>
        <w:t xml:space="preserve"> reinvested, </w:t>
      </w:r>
      <w:r w:rsidRPr="00DC636C">
        <w:rPr>
          <w:rStyle w:val="StyleUnderline"/>
          <w:highlight w:val="green"/>
        </w:rPr>
        <w:t>it will be</w:t>
      </w:r>
      <w:r w:rsidRPr="00C56B0A">
        <w:rPr>
          <w:rStyle w:val="StyleUnderline"/>
        </w:rPr>
        <w:t xml:space="preserve"> “discarded,” </w:t>
      </w:r>
      <w:r w:rsidRPr="00DC636C">
        <w:rPr>
          <w:rStyle w:val="StyleUnderline"/>
          <w:highlight w:val="green"/>
        </w:rPr>
        <w:t>thrown “away.”</w:t>
      </w:r>
      <w:r w:rsidRPr="00A017D5">
        <w:rPr>
          <w:sz w:val="16"/>
          <w:szCs w:val="16"/>
          <w:highlight w:val="green"/>
        </w:rPr>
        <w:t xml:space="preserve"> </w:t>
      </w:r>
      <w:r w:rsidRPr="00DC636C">
        <w:rPr>
          <w:rStyle w:val="Emphasis"/>
          <w:sz w:val="26"/>
          <w:szCs w:val="26"/>
          <w:highlight w:val="green"/>
        </w:rPr>
        <w:t>There is, however, no “away."</w:t>
      </w:r>
      <w:r w:rsidRPr="00A017D5">
        <w:rPr>
          <w:sz w:val="16"/>
          <w:szCs w:val="16"/>
        </w:rPr>
        <w:t xml:space="preserve"> </w:t>
      </w:r>
      <w:r w:rsidRPr="00DC636C">
        <w:rPr>
          <w:rStyle w:val="Emphasis"/>
          <w:highlight w:val="green"/>
        </w:rPr>
        <w:t>The finitude is</w:t>
      </w:r>
      <w:r w:rsidRPr="00DC636C">
        <w:rPr>
          <w:rStyle w:val="StyleUnderline"/>
          <w:highlight w:val="green"/>
        </w:rPr>
        <w:t xml:space="preserve"> not</w:t>
      </w:r>
      <w:r w:rsidRPr="00C56B0A">
        <w:rPr>
          <w:rStyle w:val="StyleUnderline"/>
        </w:rPr>
        <w:t xml:space="preserve"> simply of </w:t>
      </w:r>
      <w:r w:rsidRPr="00DC636C">
        <w:rPr>
          <w:rStyle w:val="StyleUnderline"/>
          <w:highlight w:val="green"/>
        </w:rPr>
        <w:t>supply</w:t>
      </w:r>
      <w:r w:rsidRPr="00A017D5">
        <w:rPr>
          <w:sz w:val="16"/>
          <w:szCs w:val="16"/>
        </w:rPr>
        <w:t>—</w:t>
      </w:r>
      <w:r w:rsidRPr="00A74F74">
        <w:rPr>
          <w:rStyle w:val="StyleUnderline"/>
        </w:rPr>
        <w:t>solar energy in principle could replace fossil fuels</w:t>
      </w:r>
      <w:r w:rsidRPr="00A017D5">
        <w:rPr>
          <w:sz w:val="16"/>
          <w:szCs w:val="16"/>
        </w:rPr>
        <w:t>—</w:t>
      </w:r>
      <w:r w:rsidRPr="00DC636C">
        <w:rPr>
          <w:rStyle w:val="StyleUnderline"/>
          <w:highlight w:val="green"/>
        </w:rPr>
        <w:t>but</w:t>
      </w:r>
      <w:r w:rsidRPr="00A74F74">
        <w:rPr>
          <w:rStyle w:val="StyleUnderline"/>
        </w:rPr>
        <w:t xml:space="preserve"> </w:t>
      </w:r>
      <w:r w:rsidRPr="0084237A">
        <w:rPr>
          <w:rStyle w:val="StyleUnderline"/>
        </w:rPr>
        <w:t xml:space="preserve">of </w:t>
      </w:r>
      <w:r w:rsidRPr="0084237A">
        <w:rPr>
          <w:rStyle w:val="Emphasis"/>
          <w:highlight w:val="green"/>
        </w:rPr>
        <w:t>the system itself</w:t>
      </w:r>
      <w:r w:rsidRPr="00A017D5">
        <w:rPr>
          <w:sz w:val="16"/>
          <w:szCs w:val="16"/>
        </w:rPr>
        <w:t xml:space="preserve">, which cannot reabsorb the unincorporable excess. The biosphere itself is limited, not just by the availability of resources, but by its ability to absorb the “waste” produced by the wrong kind of consumption. And the wrong kind of consumption (and economic system) ultimately will mean that resources are indeed limited, finite (as in the fossil fuel regime inseparable from capitalism), rather than in joyous overabundance. </w:t>
      </w:r>
      <w:r w:rsidRPr="0084237A">
        <w:rPr>
          <w:rStyle w:val="StyleUnderline"/>
        </w:rPr>
        <w:t>The finitude of resources</w:t>
      </w:r>
      <w:r w:rsidRPr="00A017D5">
        <w:rPr>
          <w:sz w:val="16"/>
          <w:szCs w:val="16"/>
        </w:rPr>
        <w:t xml:space="preserve">, in other words, </w:t>
      </w:r>
      <w:r w:rsidRPr="0084237A">
        <w:rPr>
          <w:rStyle w:val="StyleUnderline"/>
        </w:rPr>
        <w:t>is largely a function of an economic system that cannot properly grasp the true nature of economic, and biological, excess.</w:t>
      </w:r>
    </w:p>
    <w:p w14:paraId="195FC477" w14:textId="77777777" w:rsidR="00E854A8" w:rsidRPr="00A017D5" w:rsidRDefault="00E854A8" w:rsidP="00E854A8">
      <w:pPr>
        <w:rPr>
          <w:sz w:val="16"/>
          <w:szCs w:val="16"/>
        </w:rPr>
      </w:pPr>
      <w:r w:rsidRPr="0084237A">
        <w:rPr>
          <w:rStyle w:val="StyleUnderline"/>
          <w:highlight w:val="green"/>
        </w:rPr>
        <w:t>This</w:t>
      </w:r>
      <w:r w:rsidRPr="0084237A">
        <w:rPr>
          <w:rStyle w:val="StyleUnderline"/>
        </w:rPr>
        <w:t xml:space="preserve"> is a serious </w:t>
      </w:r>
      <w:r w:rsidRPr="0084237A">
        <w:rPr>
          <w:rStyle w:val="Emphasis"/>
          <w:highlight w:val="green"/>
        </w:rPr>
        <w:t>political project</w:t>
      </w:r>
      <w:r w:rsidRPr="00A017D5">
        <w:rPr>
          <w:sz w:val="16"/>
          <w:szCs w:val="16"/>
        </w:rPr>
        <w:t xml:space="preserve">, but one not at all separable from the Acéphale “fad.” </w:t>
      </w:r>
      <w:r w:rsidRPr="00A74F74">
        <w:rPr>
          <w:rStyle w:val="StyleUnderline"/>
        </w:rPr>
        <w:t xml:space="preserve">If equalizing wealth </w:t>
      </w:r>
      <w:r w:rsidRPr="00DC636C">
        <w:rPr>
          <w:rStyle w:val="StyleUnderline"/>
          <w:highlight w:val="green"/>
        </w:rPr>
        <w:t>means</w:t>
      </w:r>
      <w:r w:rsidRPr="00A74F74">
        <w:rPr>
          <w:rStyle w:val="StyleUnderline"/>
        </w:rPr>
        <w:t xml:space="preserve"> that </w:t>
      </w:r>
      <w:r w:rsidRPr="00DC636C">
        <w:rPr>
          <w:rStyle w:val="StyleUnderline"/>
          <w:highlight w:val="green"/>
        </w:rPr>
        <w:t>people</w:t>
      </w:r>
      <w:r w:rsidRPr="00A74F74">
        <w:rPr>
          <w:rStyle w:val="StyleUnderline"/>
        </w:rPr>
        <w:t xml:space="preserve"> just </w:t>
      </w:r>
      <w:r w:rsidRPr="00DC636C">
        <w:rPr>
          <w:rStyle w:val="StyleUnderline"/>
          <w:highlight w:val="green"/>
        </w:rPr>
        <w:t>have</w:t>
      </w:r>
      <w:r w:rsidRPr="00A74F74">
        <w:rPr>
          <w:rStyle w:val="StyleUnderline"/>
        </w:rPr>
        <w:t xml:space="preserve"> a lot </w:t>
      </w:r>
      <w:r w:rsidRPr="00DC636C">
        <w:rPr>
          <w:rStyle w:val="StyleUnderline"/>
          <w:highlight w:val="green"/>
        </w:rPr>
        <w:t>more</w:t>
      </w:r>
      <w:r w:rsidRPr="00A74F74">
        <w:rPr>
          <w:rStyle w:val="StyleUnderline"/>
        </w:rPr>
        <w:t xml:space="preserve"> stuff </w:t>
      </w:r>
      <w:r w:rsidRPr="00DC636C">
        <w:rPr>
          <w:rStyle w:val="StyleUnderline"/>
          <w:highlight w:val="green"/>
        </w:rPr>
        <w:t>to “</w:t>
      </w:r>
      <w:r w:rsidRPr="0084237A">
        <w:rPr>
          <w:rStyle w:val="Emphasis"/>
          <w:highlight w:val="green"/>
        </w:rPr>
        <w:t>consume</w:t>
      </w:r>
      <w:r w:rsidRPr="00DC636C">
        <w:rPr>
          <w:rStyle w:val="StyleUnderline"/>
          <w:highlight w:val="green"/>
        </w:rPr>
        <w:t>,”</w:t>
      </w:r>
      <w:r w:rsidRPr="00A017D5">
        <w:rPr>
          <w:sz w:val="16"/>
          <w:szCs w:val="16"/>
        </w:rPr>
        <w:t xml:space="preserve"> </w:t>
      </w:r>
      <w:r w:rsidRPr="00A74F74">
        <w:rPr>
          <w:rStyle w:val="StyleUnderline"/>
        </w:rPr>
        <w:t>then the problem of the unrecognized or unrecognizable excess will remain unaddressed. Society will choke on ever more “waste.”</w:t>
      </w:r>
      <w:r w:rsidRPr="00A017D5">
        <w:rPr>
          <w:sz w:val="16"/>
          <w:szCs w:val="16"/>
        </w:rPr>
        <w:t xml:space="preserve"> For Bataille, </w:t>
      </w:r>
      <w:r w:rsidRPr="00DC636C">
        <w:rPr>
          <w:rStyle w:val="Emphasis"/>
          <w:highlight w:val="green"/>
        </w:rPr>
        <w:t>the worker</w:t>
      </w:r>
      <w:r w:rsidRPr="00A017D5">
        <w:rPr>
          <w:sz w:val="16"/>
          <w:szCs w:val="16"/>
        </w:rPr>
        <w:t xml:space="preserve"> </w:t>
      </w:r>
      <w:r w:rsidRPr="00A74F74">
        <w:rPr>
          <w:rStyle w:val="StyleUnderline"/>
        </w:rPr>
        <w:t>was not just the possessor of a “belly to fill”;</w:t>
      </w:r>
      <w:r w:rsidRPr="00A017D5">
        <w:rPr>
          <w:sz w:val="16"/>
          <w:szCs w:val="16"/>
        </w:rPr>
        <w:t xml:space="preserve"> he or she had (and was) an excess to burn off (1988, 190). </w:t>
      </w:r>
      <w:r w:rsidRPr="00DC636C">
        <w:rPr>
          <w:rStyle w:val="StyleUnderline"/>
          <w:highlight w:val="green"/>
        </w:rPr>
        <w:t xml:space="preserve">Labor is </w:t>
      </w:r>
      <w:r w:rsidRPr="00D23E6D">
        <w:rPr>
          <w:rStyle w:val="Emphasis"/>
          <w:highlight w:val="green"/>
        </w:rPr>
        <w:t>not</w:t>
      </w:r>
      <w:r w:rsidRPr="00654D17">
        <w:rPr>
          <w:rStyle w:val="StyleUnderline"/>
        </w:rPr>
        <w:t xml:space="preserve"> necessarily </w:t>
      </w:r>
      <w:r w:rsidRPr="00D23E6D">
        <w:rPr>
          <w:rStyle w:val="Emphasis"/>
          <w:highlight w:val="green"/>
        </w:rPr>
        <w:t>just</w:t>
      </w:r>
      <w:r w:rsidRPr="00654D17">
        <w:rPr>
          <w:rStyle w:val="StyleUnderline"/>
        </w:rPr>
        <w:t xml:space="preserve"> about </w:t>
      </w:r>
      <w:r w:rsidRPr="00A74F74">
        <w:rPr>
          <w:rStyle w:val="StyleUnderline"/>
        </w:rPr>
        <w:t>reinvestment</w:t>
      </w:r>
      <w:r w:rsidRPr="00654D17">
        <w:rPr>
          <w:rStyle w:val="StyleUnderline"/>
        </w:rPr>
        <w:t xml:space="preserve"> and </w:t>
      </w:r>
      <w:r w:rsidRPr="00D23E6D">
        <w:rPr>
          <w:rStyle w:val="Emphasis"/>
          <w:highlight w:val="green"/>
        </w:rPr>
        <w:t>production</w:t>
      </w:r>
      <w:r w:rsidRPr="00A017D5">
        <w:rPr>
          <w:sz w:val="16"/>
          <w:szCs w:val="16"/>
        </w:rPr>
        <w:t xml:space="preserve">: </w:t>
      </w:r>
      <w:r w:rsidRPr="00DC636C">
        <w:rPr>
          <w:rStyle w:val="StyleUnderline"/>
          <w:highlight w:val="green"/>
        </w:rPr>
        <w:t xml:space="preserve">it is inseparable from </w:t>
      </w:r>
      <w:r w:rsidRPr="00D23E6D">
        <w:rPr>
          <w:rStyle w:val="Emphasis"/>
          <w:highlight w:val="green"/>
        </w:rPr>
        <w:t>idleness</w:t>
      </w:r>
      <w:r w:rsidRPr="00A74F74">
        <w:rPr>
          <w:rStyle w:val="StyleUnderline"/>
        </w:rPr>
        <w:t>, from meditation</w:t>
      </w:r>
      <w:r w:rsidRPr="00654D17">
        <w:rPr>
          <w:rStyle w:val="StyleUnderline"/>
        </w:rPr>
        <w:t>, from erotic ritual</w:t>
      </w:r>
      <w:r w:rsidRPr="00A017D5">
        <w:rPr>
          <w:sz w:val="16"/>
          <w:szCs w:val="16"/>
        </w:rPr>
        <w:t>. What does one meditate on? On that ultimate consumer of excess, and of oneself: death. Thus “joy before death,” the great subject of meditation of Bataille. One meditates on the radical finitude of one’s own will, of one’s being. One “sees” in contemplative practice that the larger transcendent goal—God, profit, social status defined through things, national greatness—</w:t>
      </w:r>
      <w:r w:rsidRPr="00A74F74">
        <w:rPr>
          <w:rStyle w:val="StyleUnderline"/>
        </w:rPr>
        <w:t>is absent, that “above” all human activity there is no divinity, no purpose, no immortality, no knowledge that can justify or absolve</w:t>
      </w:r>
      <w:r w:rsidRPr="00A74F74">
        <w:rPr>
          <w:rStyle w:val="Emphasis"/>
        </w:rPr>
        <w:t>. One meditates on this nothing</w:t>
      </w:r>
      <w:r w:rsidRPr="00A017D5">
        <w:rPr>
          <w:sz w:val="16"/>
          <w:szCs w:val="16"/>
        </w:rPr>
        <w:t xml:space="preserve">, this rien, </w:t>
      </w:r>
      <w:r w:rsidRPr="00654D17">
        <w:rPr>
          <w:rStyle w:val="StyleUnderline"/>
        </w:rPr>
        <w:t>one incorporates it</w:t>
      </w:r>
      <w:r w:rsidRPr="00A017D5">
        <w:rPr>
          <w:sz w:val="16"/>
          <w:szCs w:val="16"/>
        </w:rPr>
        <w:t xml:space="preserve">, </w:t>
      </w:r>
      <w:r w:rsidRPr="00654D17">
        <w:rPr>
          <w:rStyle w:val="StyleUnderline"/>
        </w:rPr>
        <w:t>and it is the absence of sense that keeps consumption from turning into a socially disastrous waste-production process.</w:t>
      </w:r>
      <w:r w:rsidRPr="00A017D5">
        <w:rPr>
          <w:sz w:val="16"/>
          <w:szCs w:val="16"/>
        </w:rPr>
        <w:t xml:space="preserve"> “Man will escape from his head like a condemned man escaping from prison,” as the Acéphale dictum has it. </w:t>
      </w:r>
      <w:r w:rsidRPr="00654D17">
        <w:rPr>
          <w:rStyle w:val="StyleUnderline"/>
        </w:rPr>
        <w:t xml:space="preserve">Put another way, Man escapes from “Man,” from the imperative to reside in a closed and permanent subjectivity defined by social domination </w:t>
      </w:r>
      <w:r w:rsidRPr="00A017D5">
        <w:rPr>
          <w:sz w:val="16"/>
          <w:szCs w:val="16"/>
        </w:rPr>
        <w:t xml:space="preserve">(racism, sexism), </w:t>
      </w:r>
      <w:r w:rsidRPr="00654D17">
        <w:rPr>
          <w:rStyle w:val="StyleUnderline"/>
        </w:rPr>
        <w:t xml:space="preserve">the dead-end consumption of capitalism, and </w:t>
      </w:r>
      <w:r w:rsidRPr="00A74F74">
        <w:rPr>
          <w:rStyle w:val="StyleUnderline"/>
        </w:rPr>
        <w:t xml:space="preserve">the </w:t>
      </w:r>
      <w:r w:rsidRPr="00DC636C">
        <w:rPr>
          <w:rStyle w:val="StyleUnderline"/>
          <w:highlight w:val="green"/>
        </w:rPr>
        <w:t xml:space="preserve">mastery </w:t>
      </w:r>
      <w:r w:rsidRPr="00A74F74">
        <w:rPr>
          <w:rStyle w:val="StyleUnderline"/>
        </w:rPr>
        <w:t xml:space="preserve">of nature </w:t>
      </w:r>
      <w:r w:rsidRPr="00DC636C">
        <w:rPr>
          <w:rStyle w:val="StyleUnderline"/>
          <w:highlight w:val="green"/>
        </w:rPr>
        <w:t xml:space="preserve">characterized </w:t>
      </w:r>
      <w:r w:rsidRPr="00A74F74">
        <w:rPr>
          <w:rStyle w:val="StyleUnderline"/>
        </w:rPr>
        <w:t xml:space="preserve">as </w:t>
      </w:r>
      <w:r w:rsidRPr="00DC636C">
        <w:rPr>
          <w:rStyle w:val="StyleUnderline"/>
          <w:highlight w:val="green"/>
        </w:rPr>
        <w:t>“</w:t>
      </w:r>
      <w:r w:rsidRPr="00D23E6D">
        <w:rPr>
          <w:rStyle w:val="Emphasis"/>
          <w:highlight w:val="green"/>
        </w:rPr>
        <w:t>other</w:t>
      </w:r>
      <w:r w:rsidRPr="00DC636C">
        <w:rPr>
          <w:rStyle w:val="StyleUnderline"/>
          <w:highlight w:val="green"/>
        </w:rPr>
        <w:t xml:space="preserve">” </w:t>
      </w:r>
      <w:r w:rsidRPr="00A74F74">
        <w:rPr>
          <w:rStyle w:val="StyleUnderline"/>
        </w:rPr>
        <w:t xml:space="preserve">and </w:t>
      </w:r>
      <w:r w:rsidRPr="00DC636C">
        <w:rPr>
          <w:rStyle w:val="StyleUnderline"/>
          <w:highlight w:val="green"/>
        </w:rPr>
        <w:t xml:space="preserve">as </w:t>
      </w:r>
      <w:r w:rsidRPr="00D23E6D">
        <w:rPr>
          <w:rStyle w:val="Emphasis"/>
          <w:highlight w:val="green"/>
        </w:rPr>
        <w:t>raw material</w:t>
      </w:r>
      <w:r w:rsidRPr="00DC636C">
        <w:rPr>
          <w:rStyle w:val="StyleUnderline"/>
          <w:highlight w:val="green"/>
        </w:rPr>
        <w:t>.</w:t>
      </w:r>
      <w:r w:rsidRPr="00A017D5">
        <w:rPr>
          <w:sz w:val="16"/>
          <w:szCs w:val="16"/>
          <w:highlight w:val="green"/>
        </w:rPr>
        <w:t xml:space="preserve"> </w:t>
      </w:r>
      <w:r w:rsidRPr="00A74F74">
        <w:rPr>
          <w:rStyle w:val="StyleUnderline"/>
        </w:rPr>
        <w:t>This death of Man, and of the God he invents and is justified by, is impossibly personified by that headl</w:t>
      </w:r>
      <w:r w:rsidRPr="00654D17">
        <w:rPr>
          <w:rStyle w:val="StyleUnderline"/>
        </w:rPr>
        <w:t xml:space="preserve">ess superman, by the </w:t>
      </w:r>
      <w:r w:rsidRPr="00A74F74">
        <w:rPr>
          <w:rStyle w:val="StyleUnderline"/>
        </w:rPr>
        <w:t>Acéphale</w:t>
      </w:r>
      <w:r w:rsidRPr="00654D17">
        <w:rPr>
          <w:rStyle w:val="StyleUnderline"/>
        </w:rPr>
        <w:t>.</w:t>
      </w:r>
    </w:p>
    <w:p w14:paraId="0A00C1E1" w14:textId="77777777" w:rsidR="00E854A8" w:rsidRPr="00A017D5" w:rsidRDefault="00E854A8" w:rsidP="00E854A8">
      <w:pPr>
        <w:rPr>
          <w:sz w:val="16"/>
          <w:szCs w:val="16"/>
        </w:rPr>
      </w:pPr>
      <w:r w:rsidRPr="005B44D4">
        <w:rPr>
          <w:rStyle w:val="StyleUnderline"/>
        </w:rPr>
        <w:t>Just as in Acéphale</w:t>
      </w:r>
      <w:r w:rsidRPr="00A017D5">
        <w:rPr>
          <w:sz w:val="16"/>
          <w:szCs w:val="16"/>
        </w:rPr>
        <w:t xml:space="preserve">, then, </w:t>
      </w:r>
      <w:r w:rsidRPr="00DC636C">
        <w:rPr>
          <w:rStyle w:val="StyleUnderline"/>
          <w:highlight w:val="green"/>
        </w:rPr>
        <w:t>the project</w:t>
      </w:r>
      <w:r w:rsidRPr="005B44D4">
        <w:rPr>
          <w:rStyle w:val="StyleUnderline"/>
        </w:rPr>
        <w:t xml:space="preserve"> of The Accursed Share </w:t>
      </w:r>
      <w:r w:rsidRPr="00DC636C">
        <w:rPr>
          <w:rStyle w:val="StyleUnderline"/>
          <w:highlight w:val="green"/>
        </w:rPr>
        <w:t>is</w:t>
      </w:r>
      <w:r w:rsidRPr="00A74F74">
        <w:rPr>
          <w:rStyle w:val="StyleUnderline"/>
        </w:rPr>
        <w:t xml:space="preserve"> a </w:t>
      </w:r>
      <w:r w:rsidRPr="00DC636C">
        <w:rPr>
          <w:rStyle w:val="Emphasis"/>
          <w:highlight w:val="green"/>
        </w:rPr>
        <w:t>revolution</w:t>
      </w:r>
      <w:r w:rsidRPr="00D23E6D">
        <w:rPr>
          <w:rStyle w:val="StyleUnderline"/>
        </w:rPr>
        <w:t>ary</w:t>
      </w:r>
      <w:r w:rsidRPr="00A017D5">
        <w:rPr>
          <w:sz w:val="16"/>
          <w:szCs w:val="16"/>
        </w:rPr>
        <w:t xml:space="preserve">, </w:t>
      </w:r>
      <w:r w:rsidRPr="005B44D4">
        <w:rPr>
          <w:rStyle w:val="StyleUnderline"/>
        </w:rPr>
        <w:t xml:space="preserve">Nietzschean </w:t>
      </w:r>
      <w:r w:rsidRPr="00A74F74">
        <w:rPr>
          <w:rStyle w:val="StyleUnderline"/>
        </w:rPr>
        <w:t>one</w:t>
      </w:r>
      <w:r w:rsidRPr="005B44D4">
        <w:rPr>
          <w:rStyle w:val="StyleUnderline"/>
        </w:rPr>
        <w:t xml:space="preserve">, meant </w:t>
      </w:r>
      <w:r w:rsidRPr="003D2BBF">
        <w:rPr>
          <w:rStyle w:val="StyleUnderline"/>
        </w:rPr>
        <w:t>to “change the world.” Or (corny as it sounds) save it</w:t>
      </w:r>
      <w:r w:rsidRPr="00A017D5">
        <w:rPr>
          <w:sz w:val="16"/>
          <w:szCs w:val="16"/>
        </w:rPr>
        <w:t xml:space="preserve">. </w:t>
      </w:r>
      <w:r w:rsidRPr="003D2BBF">
        <w:rPr>
          <w:rStyle w:val="StyleUnderline"/>
        </w:rPr>
        <w:t>The acephalous political conspiracy is not a joke</w:t>
      </w:r>
      <w:r w:rsidRPr="00A017D5">
        <w:rPr>
          <w:sz w:val="16"/>
          <w:szCs w:val="16"/>
        </w:rPr>
        <w:t xml:space="preserve">; </w:t>
      </w:r>
      <w:r w:rsidRPr="005B44D4">
        <w:rPr>
          <w:rStyle w:val="StyleUnderline"/>
        </w:rPr>
        <w:t xml:space="preserve">its </w:t>
      </w:r>
      <w:r w:rsidRPr="003D2BBF">
        <w:rPr>
          <w:rStyle w:val="StyleUnderline"/>
        </w:rPr>
        <w:t>reenactment on the scale of global politics is the greatest challenge “humanity” faces.</w:t>
      </w:r>
      <w:r w:rsidRPr="00A017D5">
        <w:rPr>
          <w:sz w:val="16"/>
          <w:szCs w:val="16"/>
        </w:rPr>
        <w:t xml:space="preserve"> </w:t>
      </w:r>
      <w:r w:rsidRPr="00DC636C">
        <w:rPr>
          <w:rStyle w:val="Emphasis"/>
          <w:highlight w:val="green"/>
        </w:rPr>
        <w:t>Headlessness is the absence of control</w:t>
      </w:r>
      <w:r w:rsidRPr="00A017D5">
        <w:rPr>
          <w:sz w:val="16"/>
          <w:szCs w:val="16"/>
        </w:rPr>
        <w:t xml:space="preserve">, </w:t>
      </w:r>
      <w:r w:rsidRPr="00DC636C">
        <w:rPr>
          <w:rStyle w:val="StyleUnderline"/>
          <w:highlight w:val="green"/>
        </w:rPr>
        <w:t>the lack of</w:t>
      </w:r>
      <w:r w:rsidRPr="005B44D4">
        <w:rPr>
          <w:rStyle w:val="StyleUnderline"/>
        </w:rPr>
        <w:t xml:space="preserve"> an overweening </w:t>
      </w:r>
      <w:r w:rsidRPr="00DC636C">
        <w:rPr>
          <w:rStyle w:val="StyleUnderline"/>
          <w:highlight w:val="green"/>
        </w:rPr>
        <w:t>subject</w:t>
      </w:r>
      <w:r w:rsidRPr="003D2BBF">
        <w:rPr>
          <w:rStyle w:val="StyleUnderline"/>
        </w:rPr>
        <w:t xml:space="preserve">ivity </w:t>
      </w:r>
      <w:r w:rsidRPr="00DC636C">
        <w:rPr>
          <w:rStyle w:val="StyleUnderline"/>
          <w:highlight w:val="green"/>
        </w:rPr>
        <w:t>directing things to effect results</w:t>
      </w:r>
      <w:r w:rsidRPr="00A017D5">
        <w:rPr>
          <w:sz w:val="16"/>
          <w:szCs w:val="16"/>
        </w:rPr>
        <w:t xml:space="preserve">, </w:t>
      </w:r>
      <w:r w:rsidRPr="005B44D4">
        <w:rPr>
          <w:rStyle w:val="StyleUnderline"/>
        </w:rPr>
        <w:t>no doubt at a profit</w:t>
      </w:r>
      <w:r w:rsidRPr="00A017D5">
        <w:rPr>
          <w:sz w:val="16"/>
          <w:szCs w:val="16"/>
        </w:rPr>
        <w:t xml:space="preserve">. </w:t>
      </w:r>
      <w:r w:rsidRPr="005B44D4">
        <w:rPr>
          <w:rStyle w:val="Emphasis"/>
        </w:rPr>
        <w:t>“</w:t>
      </w:r>
      <w:r w:rsidRPr="003D2BBF">
        <w:rPr>
          <w:rStyle w:val="Emphasis"/>
        </w:rPr>
        <w:t>Progressive” politics</w:t>
      </w:r>
      <w:r w:rsidRPr="00A017D5">
        <w:rPr>
          <w:sz w:val="16"/>
          <w:szCs w:val="16"/>
        </w:rPr>
        <w:t xml:space="preserve"> </w:t>
      </w:r>
      <w:r w:rsidRPr="005B44D4">
        <w:rPr>
          <w:rStyle w:val="StyleUnderline"/>
        </w:rPr>
        <w:t xml:space="preserve">as we know them today </w:t>
      </w:r>
      <w:r w:rsidRPr="003D2BBF">
        <w:rPr>
          <w:rStyle w:val="StyleUnderline"/>
        </w:rPr>
        <w:t>are all about wealth and prestige equalization</w:t>
      </w:r>
      <w:r w:rsidRPr="00A017D5">
        <w:rPr>
          <w:sz w:val="16"/>
          <w:szCs w:val="16"/>
        </w:rPr>
        <w:t>—which is necessary, as far as it goes—</w:t>
      </w:r>
      <w:r w:rsidRPr="003D2BBF">
        <w:rPr>
          <w:rStyle w:val="StyleUnderline"/>
        </w:rPr>
        <w:t xml:space="preserve">but not about </w:t>
      </w:r>
      <w:r w:rsidRPr="00DC636C">
        <w:rPr>
          <w:rStyle w:val="StyleUnderline"/>
          <w:highlight w:val="green"/>
        </w:rPr>
        <w:t>contesting</w:t>
      </w:r>
      <w:r w:rsidRPr="005B44D4">
        <w:rPr>
          <w:rStyle w:val="StyleUnderline"/>
        </w:rPr>
        <w:t xml:space="preserve"> the very notions of wealth/</w:t>
      </w:r>
      <w:r w:rsidRPr="00DC636C">
        <w:rPr>
          <w:rStyle w:val="StyleUnderline"/>
          <w:highlight w:val="green"/>
        </w:rPr>
        <w:t>prestige</w:t>
      </w:r>
      <w:r w:rsidRPr="005B44D4">
        <w:rPr>
          <w:rStyle w:val="StyleUnderline"/>
        </w:rPr>
        <w:t xml:space="preserve"> that are taken for granted in modern societies </w:t>
      </w:r>
      <w:r w:rsidRPr="00DC636C">
        <w:rPr>
          <w:rStyle w:val="Emphasis"/>
          <w:highlight w:val="green"/>
        </w:rPr>
        <w:t xml:space="preserve">by </w:t>
      </w:r>
      <w:r w:rsidRPr="003D2BBF">
        <w:rPr>
          <w:rStyle w:val="Emphasis"/>
        </w:rPr>
        <w:t xml:space="preserve">all </w:t>
      </w:r>
      <w:r w:rsidRPr="00DC636C">
        <w:rPr>
          <w:rStyle w:val="Emphasis"/>
          <w:highlight w:val="green"/>
        </w:rPr>
        <w:t>political formations</w:t>
      </w:r>
      <w:r w:rsidRPr="00A017D5">
        <w:rPr>
          <w:sz w:val="16"/>
          <w:szCs w:val="16"/>
        </w:rPr>
        <w:t xml:space="preserve">. </w:t>
      </w:r>
      <w:r w:rsidRPr="003D2BBF">
        <w:rPr>
          <w:rStyle w:val="StyleUnderline"/>
        </w:rPr>
        <w:t>Wealth cannot really be equalized unless there is some recognition of the fallacies of infinite investment and infinite returns, unless expenditure is reconceived under the sign of the</w:t>
      </w:r>
      <w:r w:rsidRPr="00A017D5">
        <w:rPr>
          <w:sz w:val="16"/>
          <w:szCs w:val="16"/>
        </w:rPr>
        <w:t xml:space="preserve"> (left-hand) </w:t>
      </w:r>
      <w:r w:rsidRPr="003D2BBF">
        <w:rPr>
          <w:rStyle w:val="StyleUnderline"/>
        </w:rPr>
        <w:t>sacred</w:t>
      </w:r>
      <w:r w:rsidRPr="00A017D5">
        <w:rPr>
          <w:sz w:val="16"/>
          <w:szCs w:val="16"/>
        </w:rPr>
        <w:t xml:space="preserve">. </w:t>
      </w:r>
      <w:r w:rsidRPr="003D2BBF">
        <w:rPr>
          <w:rStyle w:val="StyleUnderline"/>
        </w:rPr>
        <w:t xml:space="preserve">The conspiracy does not entail an act of will. It is not just about moving wealth around, but rather it challenges the larger uses of wealth </w:t>
      </w:r>
      <w:r w:rsidRPr="00A017D5">
        <w:rPr>
          <w:sz w:val="16"/>
          <w:szCs w:val="16"/>
        </w:rPr>
        <w:t xml:space="preserve">and the practices of expenditure. </w:t>
      </w:r>
      <w:r w:rsidRPr="003D2BBF">
        <w:rPr>
          <w:rStyle w:val="StyleUnderline"/>
        </w:rPr>
        <w:t>Wha</w:t>
      </w:r>
      <w:r w:rsidRPr="005B44D4">
        <w:rPr>
          <w:rStyle w:val="StyleUnderline"/>
        </w:rPr>
        <w:t>t’s at stake is a social transformation that goes well beyond simple equalization and contentment</w:t>
      </w:r>
      <w:r w:rsidRPr="00A017D5">
        <w:rPr>
          <w:sz w:val="16"/>
          <w:szCs w:val="16"/>
        </w:rPr>
        <w:t xml:space="preserve">. </w:t>
      </w:r>
      <w:r w:rsidRPr="00DC636C">
        <w:rPr>
          <w:rStyle w:val="Emphasis"/>
          <w:highlight w:val="green"/>
        </w:rPr>
        <w:t xml:space="preserve">The stakes are </w:t>
      </w:r>
      <w:r w:rsidRPr="003D2BBF">
        <w:rPr>
          <w:rStyle w:val="Emphasis"/>
        </w:rPr>
        <w:t xml:space="preserve">on </w:t>
      </w:r>
      <w:r w:rsidRPr="00DC636C">
        <w:rPr>
          <w:rStyle w:val="Emphasis"/>
          <w:highlight w:val="green"/>
        </w:rPr>
        <w:t>the scale of the universe.</w:t>
      </w:r>
    </w:p>
    <w:p w14:paraId="17F80377" w14:textId="77777777" w:rsidR="00EA589F" w:rsidRDefault="00EA589F" w:rsidP="00E854A8">
      <w:pPr>
        <w:pStyle w:val="Analytic"/>
      </w:pPr>
    </w:p>
    <w:p w14:paraId="48BFE271" w14:textId="77777777" w:rsidR="00E854A8" w:rsidRPr="00F77273" w:rsidRDefault="00E854A8" w:rsidP="00E854A8">
      <w:pPr>
        <w:pStyle w:val="Heading4"/>
      </w:pPr>
      <w:r>
        <w:t xml:space="preserve">The aff </w:t>
      </w:r>
      <w:r>
        <w:rPr>
          <w:u w:val="single"/>
        </w:rPr>
        <w:t>mandates</w:t>
      </w:r>
      <w:r>
        <w:t xml:space="preserve"> negotiations between </w:t>
      </w:r>
      <w:r>
        <w:rPr>
          <w:u w:val="single"/>
        </w:rPr>
        <w:t>employers</w:t>
      </w:r>
      <w:r>
        <w:t xml:space="preserve"> and </w:t>
      </w:r>
      <w:r>
        <w:rPr>
          <w:u w:val="single"/>
        </w:rPr>
        <w:t>employees</w:t>
      </w:r>
      <w:r>
        <w:t>.</w:t>
      </w:r>
    </w:p>
    <w:p w14:paraId="045EF121" w14:textId="77777777" w:rsidR="00E854A8" w:rsidRDefault="00E854A8" w:rsidP="00E854A8">
      <w:r w:rsidRPr="00DE5640">
        <w:rPr>
          <w:rStyle w:val="Style13ptBold"/>
        </w:rPr>
        <w:t>Lea</w:t>
      </w:r>
      <w:r>
        <w:rPr>
          <w:rStyle w:val="Style13ptBold"/>
        </w:rPr>
        <w:t>h</w:t>
      </w:r>
      <w:r w:rsidRPr="00DE5640">
        <w:rPr>
          <w:rStyle w:val="Style13ptBold"/>
        </w:rPr>
        <w:t>y 18</w:t>
      </w:r>
      <w:r>
        <w:t xml:space="preserve"> – Judge, Appellate Court of Maryland. </w:t>
      </w:r>
    </w:p>
    <w:p w14:paraId="49553DEE" w14:textId="77777777" w:rsidR="00E854A8" w:rsidRDefault="00E854A8" w:rsidP="00E854A8">
      <w:r>
        <w:t xml:space="preserve">Andrea Leahy, “Atkinson v. Anne Arundel Cty., 236 Md. App. 139,” Court of Special Appeals of Maryland, 03-28-2018, No. 788, Lexis. </w:t>
      </w:r>
    </w:p>
    <w:p w14:paraId="66359D1D" w14:textId="77777777" w:rsidR="00E854A8" w:rsidRPr="002503CB" w:rsidRDefault="00E854A8" w:rsidP="00E854A8">
      <w:pPr>
        <w:rPr>
          <w:sz w:val="16"/>
        </w:rPr>
      </w:pPr>
      <w:r w:rsidRPr="002503CB">
        <w:rPr>
          <w:sz w:val="16"/>
        </w:rPr>
        <w:t xml:space="preserve">State labor law also supports the conception that employee health insurance benefits are considered a "term and condition of employment." At the time of Charter § 812's drafting and passage, the phrase "terms and conditions of employment" was already employed in the Maryland Code in the context of collective bargaining. [***48]  Title 3 of the State Personnel &amp; Pensions Article provided certain State employees </w:t>
      </w:r>
      <w:r w:rsidRPr="00DC636C">
        <w:rPr>
          <w:rStyle w:val="StyleUnderline"/>
          <w:highlight w:val="green"/>
        </w:rPr>
        <w:t xml:space="preserve">the </w:t>
      </w:r>
      <w:r w:rsidRPr="00DC636C">
        <w:rPr>
          <w:rStyle w:val="Emphasis"/>
          <w:highlight w:val="green"/>
        </w:rPr>
        <w:t>right</w:t>
      </w:r>
      <w:r w:rsidRPr="00DC636C">
        <w:rPr>
          <w:rStyle w:val="StyleUnderline"/>
          <w:highlight w:val="green"/>
        </w:rPr>
        <w:t xml:space="preserve"> to </w:t>
      </w:r>
      <w:r w:rsidRPr="00DC636C">
        <w:rPr>
          <w:rStyle w:val="Emphasis"/>
          <w:highlight w:val="green"/>
        </w:rPr>
        <w:t>bargain</w:t>
      </w:r>
      <w:r w:rsidRPr="00DC636C">
        <w:rPr>
          <w:rStyle w:val="StyleUnderline"/>
          <w:highlight w:val="green"/>
        </w:rPr>
        <w:t xml:space="preserve"> </w:t>
      </w:r>
      <w:r w:rsidRPr="00DC636C">
        <w:rPr>
          <w:rStyle w:val="Emphasis"/>
          <w:highlight w:val="green"/>
        </w:rPr>
        <w:t>collectively</w:t>
      </w:r>
      <w:r w:rsidRPr="00B452CE">
        <w:rPr>
          <w:rStyle w:val="StyleUnderline"/>
        </w:rPr>
        <w:t>—</w:t>
      </w:r>
      <w:r w:rsidRPr="00DC636C">
        <w:rPr>
          <w:rStyle w:val="Emphasis"/>
          <w:highlight w:val="green"/>
        </w:rPr>
        <w:t>defined as</w:t>
      </w:r>
      <w:r w:rsidRPr="00DC636C">
        <w:rPr>
          <w:rStyle w:val="StyleUnderline"/>
          <w:highlight w:val="green"/>
        </w:rPr>
        <w:t xml:space="preserve"> "</w:t>
      </w:r>
      <w:r w:rsidRPr="00DC636C">
        <w:rPr>
          <w:rStyle w:val="Emphasis"/>
          <w:highlight w:val="green"/>
        </w:rPr>
        <w:t>good faith</w:t>
      </w:r>
      <w:r w:rsidRPr="00DC636C">
        <w:rPr>
          <w:rStyle w:val="StyleUnderline"/>
          <w:highlight w:val="green"/>
        </w:rPr>
        <w:t xml:space="preserve"> </w:t>
      </w:r>
      <w:r w:rsidRPr="00DC636C">
        <w:rPr>
          <w:rStyle w:val="Emphasis"/>
          <w:highlight w:val="green"/>
        </w:rPr>
        <w:t>negotiations</w:t>
      </w:r>
      <w:r w:rsidRPr="00DC636C">
        <w:rPr>
          <w:rStyle w:val="StyleUnderline"/>
          <w:highlight w:val="green"/>
        </w:rPr>
        <w:t xml:space="preserve"> by</w:t>
      </w:r>
      <w:r w:rsidRPr="00B452CE">
        <w:rPr>
          <w:rStyle w:val="StyleUnderline"/>
        </w:rPr>
        <w:t xml:space="preserve"> authorized representatives of </w:t>
      </w:r>
      <w:r w:rsidRPr="00DC636C">
        <w:rPr>
          <w:rStyle w:val="Emphasis"/>
          <w:highlight w:val="green"/>
        </w:rPr>
        <w:t>employees</w:t>
      </w:r>
      <w:r w:rsidRPr="00DC636C">
        <w:rPr>
          <w:rStyle w:val="StyleUnderline"/>
          <w:highlight w:val="green"/>
        </w:rPr>
        <w:t xml:space="preserve"> and their </w:t>
      </w:r>
      <w:r w:rsidRPr="00DC636C">
        <w:rPr>
          <w:rStyle w:val="Emphasis"/>
          <w:highlight w:val="green"/>
        </w:rPr>
        <w:t>employer</w:t>
      </w:r>
      <w:r w:rsidRPr="00B452CE">
        <w:rPr>
          <w:rStyle w:val="StyleUnderline"/>
        </w:rPr>
        <w:t xml:space="preserve"> with the intention of . . . reaching an agreement </w:t>
      </w:r>
      <w:r w:rsidRPr="00DC636C">
        <w:rPr>
          <w:rStyle w:val="StyleUnderline"/>
          <w:highlight w:val="green"/>
        </w:rPr>
        <w:t xml:space="preserve">about </w:t>
      </w:r>
      <w:r w:rsidRPr="00DC636C">
        <w:rPr>
          <w:rStyle w:val="Emphasis"/>
          <w:highlight w:val="green"/>
        </w:rPr>
        <w:t>wages</w:t>
      </w:r>
      <w:r w:rsidRPr="002503CB">
        <w:rPr>
          <w:sz w:val="16"/>
        </w:rPr>
        <w:t xml:space="preserve">,  [*174]  </w:t>
      </w:r>
      <w:r w:rsidRPr="00DC636C">
        <w:rPr>
          <w:rStyle w:val="Emphasis"/>
          <w:highlight w:val="green"/>
        </w:rPr>
        <w:t>hours</w:t>
      </w:r>
      <w:r w:rsidRPr="002503CB">
        <w:rPr>
          <w:sz w:val="16"/>
        </w:rPr>
        <w:t xml:space="preserve">, </w:t>
      </w:r>
      <w:r w:rsidRPr="00DC636C">
        <w:rPr>
          <w:rStyle w:val="StyleUnderline"/>
          <w:highlight w:val="green"/>
        </w:rPr>
        <w:t>and</w:t>
      </w:r>
      <w:r w:rsidRPr="00B452CE">
        <w:rPr>
          <w:rStyle w:val="StyleUnderline"/>
        </w:rPr>
        <w:t xml:space="preserve"> other </w:t>
      </w:r>
      <w:r w:rsidRPr="00A814A8">
        <w:rPr>
          <w:rStyle w:val="Emphasis"/>
        </w:rPr>
        <w:t>terms</w:t>
      </w:r>
      <w:r w:rsidRPr="00B452CE">
        <w:rPr>
          <w:rStyle w:val="StyleUnderline"/>
        </w:rPr>
        <w:t xml:space="preserve"> and </w:t>
      </w:r>
      <w:r w:rsidRPr="00DC636C">
        <w:rPr>
          <w:rStyle w:val="Emphasis"/>
          <w:highlight w:val="green"/>
        </w:rPr>
        <w:t>conditions</w:t>
      </w:r>
      <w:r w:rsidRPr="00DC636C">
        <w:rPr>
          <w:rStyle w:val="StyleUnderline"/>
          <w:highlight w:val="green"/>
        </w:rPr>
        <w:t xml:space="preserve"> of employment[.]"</w:t>
      </w:r>
      <w:r w:rsidRPr="002503CB">
        <w:rPr>
          <w:sz w:val="16"/>
        </w:rPr>
        <w:t xml:space="preserve"> Maryland Code (1993, 1997 Repl. Vol., 2002 Supp.), State Personnel &amp; Pensions Article ("SP&amp;P"), §§ 3-101, 3-301. See also SP&amp;P § 3-502 (mandating that the </w:t>
      </w:r>
      <w:r w:rsidRPr="00B452CE">
        <w:rPr>
          <w:rStyle w:val="StyleUnderline"/>
        </w:rPr>
        <w:t xml:space="preserve">matters to be negotiated "shall include all matters relating to </w:t>
      </w:r>
      <w:r w:rsidRPr="00A814A8">
        <w:rPr>
          <w:rStyle w:val="Emphasis"/>
        </w:rPr>
        <w:t>wages</w:t>
      </w:r>
      <w:r w:rsidRPr="002503CB">
        <w:rPr>
          <w:sz w:val="16"/>
        </w:rPr>
        <w:t xml:space="preserve">, </w:t>
      </w:r>
      <w:r w:rsidRPr="00A814A8">
        <w:rPr>
          <w:rStyle w:val="Emphasis"/>
        </w:rPr>
        <w:t>hours</w:t>
      </w:r>
      <w:r w:rsidRPr="002503CB">
        <w:rPr>
          <w:sz w:val="16"/>
        </w:rPr>
        <w:t xml:space="preserve">, </w:t>
      </w:r>
      <w:r w:rsidRPr="00B452CE">
        <w:rPr>
          <w:rStyle w:val="StyleUnderline"/>
        </w:rPr>
        <w:t xml:space="preserve">and other </w:t>
      </w:r>
      <w:r w:rsidRPr="00A814A8">
        <w:rPr>
          <w:rStyle w:val="Emphasis"/>
        </w:rPr>
        <w:t>terms</w:t>
      </w:r>
      <w:r w:rsidRPr="00B452CE">
        <w:rPr>
          <w:rStyle w:val="StyleUnderline"/>
        </w:rPr>
        <w:t xml:space="preserve"> and </w:t>
      </w:r>
      <w:r w:rsidRPr="00A814A8">
        <w:rPr>
          <w:rStyle w:val="Emphasis"/>
        </w:rPr>
        <w:t>conditions</w:t>
      </w:r>
      <w:r w:rsidRPr="00B452CE">
        <w:rPr>
          <w:rStyle w:val="StyleUnderline"/>
        </w:rPr>
        <w:t xml:space="preserve"> of employment."</w:t>
      </w:r>
      <w:r w:rsidRPr="002503CB">
        <w:rPr>
          <w:sz w:val="16"/>
        </w:rPr>
        <w:t>) Interpreting SP&amp;P § 3-502, the State Labor Relations Board has upheld an administrative law judge's opinion "that employee health insurance benefits are a mandatory subject of bargaining under [this collective bargaining statute]." In re: Md. State Emp. Union, Am. Fed'n of State, Cty. &amp; Mun. Emps., Council 92 v. Ehrlich, SLRB ULP Case No. 05-U-01, 2005 WL 6193427, *1 (March 11, 2005); see also Md. Transp. Auth. v. Md. Transp. Auth. Police Lodge No. 34 of FOP, 420 Md. 141, 159, 21 A.3d 1098 (2011) (holding that an agreement by which officers received take-home vehicles from the State was a proper subject of collective bargaining under SP&amp;P § 3-502 because it concerned wages, hours, and other terms and conditions of employment).</w:t>
      </w:r>
    </w:p>
    <w:p w14:paraId="31D95094" w14:textId="77777777" w:rsidR="00E854A8" w:rsidRPr="003D2BBF" w:rsidRDefault="00E854A8" w:rsidP="00E854A8">
      <w:pPr>
        <w:pStyle w:val="Heading4"/>
      </w:pPr>
      <w:r>
        <w:t>That makes the alt ontologically distinct, banning the plan.</w:t>
      </w:r>
    </w:p>
    <w:p w14:paraId="78F51EF2" w14:textId="77777777" w:rsidR="00E854A8" w:rsidRDefault="00E854A8" w:rsidP="00E854A8">
      <w:r w:rsidRPr="002429E5">
        <w:rPr>
          <w:rStyle w:val="Style13ptBold"/>
        </w:rPr>
        <w:t>Kerasovitis 23</w:t>
      </w:r>
      <w:r>
        <w:t xml:space="preserve"> – PhD student at the University of Wolverhampton. BSc (Hons)-MA.</w:t>
      </w:r>
    </w:p>
    <w:p w14:paraId="6EB11A4E" w14:textId="77777777" w:rsidR="00E854A8" w:rsidRPr="002429E5" w:rsidRDefault="00E854A8" w:rsidP="00E854A8">
      <w:r w:rsidRPr="007A5565">
        <w:t>Konstantinos Kerasovitis, „Necrolabour: A postqualitative contextualisation of contemporary work in respect to the philosophy of Georges Bataille</w:t>
      </w:r>
      <w:r>
        <w:t xml:space="preserve">” University of Wolverhampton. 2023. </w:t>
      </w:r>
      <w:r w:rsidRPr="002429E5">
        <w:t>https://wlv.openrepository.com/server/api/core/bitstreams/97f4864a-341a-47c8-bc84-d3c98ede02e1/content</w:t>
      </w:r>
    </w:p>
    <w:p w14:paraId="1B4B0DDC" w14:textId="77777777" w:rsidR="00E854A8" w:rsidRPr="007A5565" w:rsidRDefault="00E854A8" w:rsidP="00E854A8">
      <w:pPr>
        <w:rPr>
          <w:rStyle w:val="Emphasis"/>
        </w:rPr>
      </w:pPr>
      <w:r w:rsidRPr="00DC636C">
        <w:rPr>
          <w:rStyle w:val="Emphasis"/>
          <w:highlight w:val="green"/>
        </w:rPr>
        <w:t>Ontological slide</w:t>
      </w:r>
    </w:p>
    <w:p w14:paraId="295F7D93" w14:textId="77777777" w:rsidR="00E854A8" w:rsidRPr="00A017D5" w:rsidRDefault="00E854A8" w:rsidP="00E854A8">
      <w:pPr>
        <w:rPr>
          <w:sz w:val="16"/>
          <w:szCs w:val="16"/>
        </w:rPr>
      </w:pPr>
      <w:r w:rsidRPr="00A017D5">
        <w:rPr>
          <w:sz w:val="16"/>
          <w:szCs w:val="16"/>
        </w:rPr>
        <w:t xml:space="preserve">What matters </w:t>
      </w:r>
      <w:r w:rsidRPr="00DC636C">
        <w:rPr>
          <w:rStyle w:val="StyleUnderline"/>
          <w:highlight w:val="green"/>
        </w:rPr>
        <w:t>for</w:t>
      </w:r>
      <w:r w:rsidRPr="007A5565">
        <w:rPr>
          <w:rStyle w:val="StyleUnderline"/>
        </w:rPr>
        <w:t xml:space="preserve"> Bataille </w:t>
      </w:r>
      <w:r w:rsidRPr="00A017D5">
        <w:rPr>
          <w:sz w:val="16"/>
          <w:szCs w:val="16"/>
        </w:rPr>
        <w:t xml:space="preserve">is that </w:t>
      </w:r>
      <w:r w:rsidRPr="00DC636C">
        <w:rPr>
          <w:rStyle w:val="StyleUnderline"/>
          <w:highlight w:val="green"/>
        </w:rPr>
        <w:t>work</w:t>
      </w:r>
      <w:r w:rsidRPr="00A017D5">
        <w:rPr>
          <w:sz w:val="16"/>
          <w:szCs w:val="16"/>
        </w:rPr>
        <w:t xml:space="preserve">, by introducing </w:t>
      </w:r>
      <w:r w:rsidRPr="002429E5">
        <w:rPr>
          <w:rStyle w:val="StyleUnderline"/>
        </w:rPr>
        <w:t>division</w:t>
      </w:r>
      <w:r w:rsidRPr="007A5565">
        <w:rPr>
          <w:rStyle w:val="StyleUnderline"/>
        </w:rPr>
        <w:t xml:space="preserve"> </w:t>
      </w:r>
      <w:r w:rsidRPr="00DC636C">
        <w:rPr>
          <w:rStyle w:val="StyleUnderline"/>
          <w:highlight w:val="green"/>
        </w:rPr>
        <w:t>in</w:t>
      </w:r>
      <w:r w:rsidRPr="00A017D5">
        <w:rPr>
          <w:sz w:val="16"/>
          <w:szCs w:val="16"/>
        </w:rPr>
        <w:t xml:space="preserve"> the species— either seen as between </w:t>
      </w:r>
      <w:r w:rsidRPr="00DC636C">
        <w:rPr>
          <w:rStyle w:val="Emphasis"/>
          <w:highlight w:val="green"/>
        </w:rPr>
        <w:t>employer/employee</w:t>
      </w:r>
      <w:r w:rsidRPr="00A017D5">
        <w:rPr>
          <w:sz w:val="16"/>
          <w:szCs w:val="16"/>
        </w:rPr>
        <w:t xml:space="preserve">, or as in the master/slave dialectic— </w:t>
      </w:r>
      <w:r w:rsidRPr="00DC636C">
        <w:rPr>
          <w:rStyle w:val="StyleUnderline"/>
          <w:highlight w:val="green"/>
        </w:rPr>
        <w:t xml:space="preserve">introduces </w:t>
      </w:r>
      <w:r w:rsidRPr="00DC636C">
        <w:rPr>
          <w:rStyle w:val="Emphasis"/>
          <w:highlight w:val="green"/>
        </w:rPr>
        <w:t>dehumanisation</w:t>
      </w:r>
      <w:r w:rsidRPr="00A017D5">
        <w:rPr>
          <w:sz w:val="16"/>
          <w:szCs w:val="16"/>
        </w:rPr>
        <w:t xml:space="preserve">. For as we have discussed, slavery exists only when we are confronted with slaves, things as property. </w:t>
      </w:r>
      <w:r w:rsidRPr="00DC636C">
        <w:rPr>
          <w:rStyle w:val="Emphasis"/>
          <w:highlight w:val="green"/>
        </w:rPr>
        <w:t>An ontology</w:t>
      </w:r>
      <w:r w:rsidRPr="007A5565">
        <w:rPr>
          <w:rStyle w:val="Emphasis"/>
        </w:rPr>
        <w:t xml:space="preserve"> that was </w:t>
      </w:r>
      <w:r w:rsidRPr="00DC636C">
        <w:rPr>
          <w:rStyle w:val="Emphasis"/>
          <w:highlight w:val="green"/>
        </w:rPr>
        <w:t>not present</w:t>
      </w:r>
      <w:r w:rsidRPr="007A5565">
        <w:rPr>
          <w:rStyle w:val="Emphasis"/>
        </w:rPr>
        <w:t xml:space="preserve"> now </w:t>
      </w:r>
      <w:r w:rsidRPr="00DC636C">
        <w:rPr>
          <w:rStyle w:val="Emphasis"/>
          <w:highlight w:val="green"/>
        </w:rPr>
        <w:t>appears</w:t>
      </w:r>
      <w:r w:rsidRPr="007A5565">
        <w:rPr>
          <w:rStyle w:val="StyleUnderline"/>
        </w:rPr>
        <w:t>.</w:t>
      </w:r>
      <w:r w:rsidRPr="00A017D5">
        <w:rPr>
          <w:sz w:val="16"/>
          <w:szCs w:val="16"/>
        </w:rPr>
        <w:t xml:space="preserve"> </w:t>
      </w:r>
      <w:r w:rsidRPr="00DC636C">
        <w:rPr>
          <w:rStyle w:val="StyleUnderline"/>
          <w:highlight w:val="green"/>
        </w:rPr>
        <w:t>This</w:t>
      </w:r>
      <w:r w:rsidRPr="007A5565">
        <w:rPr>
          <w:rStyle w:val="StyleUnderline"/>
        </w:rPr>
        <w:t xml:space="preserve"> does </w:t>
      </w:r>
      <w:r w:rsidRPr="007A5565">
        <w:rPr>
          <w:rStyle w:val="Emphasis"/>
        </w:rPr>
        <w:t xml:space="preserve">not </w:t>
      </w:r>
      <w:r w:rsidRPr="00DC636C">
        <w:rPr>
          <w:rStyle w:val="Emphasis"/>
          <w:highlight w:val="green"/>
        </w:rPr>
        <w:t>dehumanise</w:t>
      </w:r>
      <w:r w:rsidRPr="007A5565">
        <w:rPr>
          <w:rStyle w:val="Emphasis"/>
        </w:rPr>
        <w:t xml:space="preserve"> only </w:t>
      </w:r>
      <w:r w:rsidRPr="00DC636C">
        <w:rPr>
          <w:rStyle w:val="Emphasis"/>
          <w:highlight w:val="green"/>
        </w:rPr>
        <w:t>the labourer</w:t>
      </w:r>
      <w:r w:rsidRPr="00A017D5">
        <w:rPr>
          <w:sz w:val="16"/>
          <w:szCs w:val="16"/>
        </w:rPr>
        <w:t xml:space="preserve">, </w:t>
      </w:r>
      <w:r w:rsidRPr="007A5565">
        <w:rPr>
          <w:rStyle w:val="StyleUnderline"/>
        </w:rPr>
        <w:t xml:space="preserve">but the </w:t>
      </w:r>
      <w:r w:rsidRPr="00DC636C">
        <w:rPr>
          <w:rStyle w:val="Emphasis"/>
          <w:highlight w:val="green"/>
        </w:rPr>
        <w:t>master</w:t>
      </w:r>
      <w:r w:rsidRPr="007A5565">
        <w:rPr>
          <w:rStyle w:val="StyleUnderline"/>
        </w:rPr>
        <w:t xml:space="preserve"> </w:t>
      </w:r>
      <w:r w:rsidRPr="00DC636C">
        <w:rPr>
          <w:rStyle w:val="StyleUnderline"/>
          <w:highlight w:val="green"/>
        </w:rPr>
        <w:t xml:space="preserve">is also </w:t>
      </w:r>
      <w:r w:rsidRPr="00DC636C">
        <w:rPr>
          <w:rStyle w:val="Emphasis"/>
          <w:highlight w:val="green"/>
        </w:rPr>
        <w:t>alienated</w:t>
      </w:r>
      <w:r w:rsidRPr="007A5565">
        <w:rPr>
          <w:rStyle w:val="StyleUnderline"/>
        </w:rPr>
        <w:t xml:space="preserve"> from humanity</w:t>
      </w:r>
      <w:r w:rsidRPr="00A017D5">
        <w:rPr>
          <w:sz w:val="16"/>
          <w:szCs w:val="16"/>
        </w:rPr>
        <w:t xml:space="preserve">. </w:t>
      </w:r>
      <w:r w:rsidRPr="007A5565">
        <w:rPr>
          <w:rStyle w:val="StyleUnderline"/>
        </w:rPr>
        <w:t xml:space="preserve">The </w:t>
      </w:r>
      <w:r w:rsidRPr="007A5565">
        <w:rPr>
          <w:rStyle w:val="Emphasis"/>
        </w:rPr>
        <w:t>master</w:t>
      </w:r>
      <w:r w:rsidRPr="007A5565">
        <w:rPr>
          <w:rStyle w:val="StyleUnderline"/>
        </w:rPr>
        <w:t xml:space="preserve"> is </w:t>
      </w:r>
      <w:r w:rsidRPr="00DC636C">
        <w:rPr>
          <w:rStyle w:val="Emphasis"/>
          <w:highlight w:val="green"/>
        </w:rPr>
        <w:t>liable</w:t>
      </w:r>
      <w:r w:rsidRPr="00DC636C">
        <w:rPr>
          <w:rStyle w:val="StyleUnderline"/>
          <w:highlight w:val="green"/>
        </w:rPr>
        <w:t xml:space="preserve"> to fall into </w:t>
      </w:r>
      <w:r w:rsidRPr="00DC636C">
        <w:rPr>
          <w:rStyle w:val="Emphasis"/>
          <w:highlight w:val="green"/>
        </w:rPr>
        <w:t>thinghood</w:t>
      </w:r>
      <w:r w:rsidRPr="00A017D5">
        <w:rPr>
          <w:sz w:val="16"/>
          <w:szCs w:val="16"/>
        </w:rPr>
        <w:t>: “even if he is still a man for others, he is now in a world where a man can be merely a thing” (AS1, p. 56).</w:t>
      </w:r>
    </w:p>
    <w:p w14:paraId="20A9BCDB" w14:textId="77777777" w:rsidR="00EA589F" w:rsidRDefault="00EA589F" w:rsidP="00E854A8">
      <w:pPr>
        <w:pStyle w:val="Analytic"/>
      </w:pPr>
    </w:p>
    <w:p w14:paraId="07B525BA" w14:textId="77777777" w:rsidR="00E854A8" w:rsidRPr="00294CCF" w:rsidRDefault="00E854A8" w:rsidP="00E854A8">
      <w:pPr>
        <w:pStyle w:val="Heading4"/>
      </w:pPr>
      <w:r>
        <w:t xml:space="preserve">4. The alternative’s excess must exist </w:t>
      </w:r>
      <w:r>
        <w:rPr>
          <w:u w:val="single"/>
        </w:rPr>
        <w:t>outside</w:t>
      </w:r>
      <w:r>
        <w:t xml:space="preserve"> contractualism, which means the perm </w:t>
      </w:r>
      <w:r>
        <w:rPr>
          <w:u w:val="single"/>
        </w:rPr>
        <w:t>links</w:t>
      </w:r>
      <w:r>
        <w:t>.</w:t>
      </w:r>
    </w:p>
    <w:p w14:paraId="4B74FBF4" w14:textId="77777777" w:rsidR="00E854A8" w:rsidRDefault="00E854A8" w:rsidP="00E854A8">
      <w:r w:rsidRPr="00F71EEF">
        <w:rPr>
          <w:rStyle w:val="Style13ptBold"/>
        </w:rPr>
        <w:t>Thompson 97</w:t>
      </w:r>
      <w:r>
        <w:t xml:space="preserve"> – Senior Lecturer in Economics at the Open University, England. </w:t>
      </w:r>
    </w:p>
    <w:p w14:paraId="61F29FFF" w14:textId="77777777" w:rsidR="00E854A8" w:rsidRPr="00A117A1" w:rsidRDefault="00E854A8" w:rsidP="00E854A8">
      <w:r>
        <w:t xml:space="preserve">Grahame Thompson, “Where goes economics and the economies?” </w:t>
      </w:r>
      <w:r>
        <w:rPr>
          <w:i/>
          <w:iCs/>
        </w:rPr>
        <w:t>Economy and Society</w:t>
      </w:r>
      <w:r>
        <w:t xml:space="preserve">, vol. 26, number 4. November 1997. </w:t>
      </w:r>
    </w:p>
    <w:p w14:paraId="33F0EA1B" w14:textId="77777777" w:rsidR="00E854A8" w:rsidRPr="00A017D5" w:rsidRDefault="00E854A8" w:rsidP="00E854A8">
      <w:pPr>
        <w:rPr>
          <w:sz w:val="16"/>
          <w:szCs w:val="16"/>
        </w:rPr>
      </w:pPr>
      <w:r w:rsidRPr="00A017D5">
        <w:rPr>
          <w:sz w:val="16"/>
          <w:szCs w:val="16"/>
        </w:rPr>
        <w:t xml:space="preserve">The first is a re-encounter with game theory and the now no longer so orthodox standard theory. To think the nature of networks as institutions, game-theory techniques can be used to explore the way co-operation and trust are established and sustained. However, these techniques suffer from a very real shortcoming from the point of view of convention theory (one, it must be said, that is not as often recognized by that theory as it should be). </w:t>
      </w:r>
      <w:r w:rsidRPr="00B75316">
        <w:rPr>
          <w:rStyle w:val="Emphasis"/>
        </w:rPr>
        <w:t>The analy- sis</w:t>
      </w:r>
      <w:r w:rsidRPr="00B75316">
        <w:rPr>
          <w:rStyle w:val="StyleUnderline"/>
        </w:rPr>
        <w:t xml:space="preserve"> provided by </w:t>
      </w:r>
      <w:r w:rsidRPr="00DC636C">
        <w:rPr>
          <w:rStyle w:val="Emphasis"/>
          <w:highlight w:val="green"/>
        </w:rPr>
        <w:t>game theory</w:t>
      </w:r>
      <w:r w:rsidRPr="00A017D5">
        <w:rPr>
          <w:sz w:val="16"/>
          <w:szCs w:val="16"/>
        </w:rPr>
        <w:t xml:space="preserve"> </w:t>
      </w:r>
      <w:r w:rsidRPr="00DC636C">
        <w:rPr>
          <w:rStyle w:val="StyleUnderline"/>
          <w:highlight w:val="green"/>
        </w:rPr>
        <w:t>begins from</w:t>
      </w:r>
      <w:r w:rsidRPr="00A017D5">
        <w:rPr>
          <w:sz w:val="16"/>
          <w:szCs w:val="16"/>
        </w:rPr>
        <w:t xml:space="preserve"> a position of </w:t>
      </w:r>
      <w:r w:rsidRPr="00DC636C">
        <w:rPr>
          <w:rStyle w:val="Emphasis"/>
          <w:highlight w:val="green"/>
        </w:rPr>
        <w:t>radical non-trust</w:t>
      </w:r>
      <w:r w:rsidRPr="00A017D5">
        <w:rPr>
          <w:sz w:val="16"/>
          <w:szCs w:val="16"/>
        </w:rPr>
        <w:t xml:space="preserve">, </w:t>
      </w:r>
      <w:r w:rsidRPr="00B75316">
        <w:rPr>
          <w:rStyle w:val="Emphasis"/>
        </w:rPr>
        <w:t>non- cooperation</w:t>
      </w:r>
      <w:r w:rsidRPr="00A017D5">
        <w:rPr>
          <w:sz w:val="16"/>
          <w:szCs w:val="16"/>
        </w:rPr>
        <w:t xml:space="preserve"> </w:t>
      </w:r>
      <w:r w:rsidRPr="00B75316">
        <w:rPr>
          <w:rStyle w:val="StyleUnderline"/>
        </w:rPr>
        <w:t>and</w:t>
      </w:r>
      <w:r w:rsidRPr="00A017D5">
        <w:rPr>
          <w:sz w:val="16"/>
          <w:szCs w:val="16"/>
        </w:rPr>
        <w:t xml:space="preserve"> </w:t>
      </w:r>
      <w:r w:rsidRPr="00B75316">
        <w:rPr>
          <w:rStyle w:val="Emphasis"/>
        </w:rPr>
        <w:t>non-integration</w:t>
      </w:r>
      <w:r w:rsidRPr="00A017D5">
        <w:rPr>
          <w:sz w:val="16"/>
          <w:szCs w:val="16"/>
        </w:rPr>
        <w:t xml:space="preserve"> </w:t>
      </w:r>
      <w:r w:rsidRPr="00B75316">
        <w:rPr>
          <w:rStyle w:val="StyleUnderline"/>
        </w:rPr>
        <w:t xml:space="preserve">and asks how </w:t>
      </w:r>
      <w:r w:rsidRPr="00B75316">
        <w:rPr>
          <w:rStyle w:val="Emphasis"/>
        </w:rPr>
        <w:t>trust</w:t>
      </w:r>
      <w:r w:rsidRPr="00A017D5">
        <w:rPr>
          <w:sz w:val="16"/>
          <w:szCs w:val="16"/>
        </w:rPr>
        <w:t xml:space="preserve">, </w:t>
      </w:r>
      <w:r w:rsidRPr="00B75316">
        <w:rPr>
          <w:rStyle w:val="Emphasis"/>
        </w:rPr>
        <w:t>co-operation</w:t>
      </w:r>
      <w:r w:rsidRPr="00A017D5">
        <w:rPr>
          <w:sz w:val="16"/>
          <w:szCs w:val="16"/>
        </w:rPr>
        <w:t xml:space="preserve"> </w:t>
      </w:r>
      <w:r w:rsidRPr="00B75316">
        <w:rPr>
          <w:rStyle w:val="StyleUnderline"/>
        </w:rPr>
        <w:t>and</w:t>
      </w:r>
      <w:r w:rsidRPr="00A017D5">
        <w:rPr>
          <w:sz w:val="16"/>
          <w:szCs w:val="16"/>
        </w:rPr>
        <w:t xml:space="preserve"> </w:t>
      </w:r>
      <w:r w:rsidRPr="00B75316">
        <w:rPr>
          <w:rStyle w:val="Emphasis"/>
        </w:rPr>
        <w:t>integration</w:t>
      </w:r>
      <w:r w:rsidRPr="00A017D5">
        <w:rPr>
          <w:sz w:val="16"/>
          <w:szCs w:val="16"/>
        </w:rPr>
        <w:t xml:space="preserve"> </w:t>
      </w:r>
      <w:r w:rsidRPr="00B75316">
        <w:rPr>
          <w:rStyle w:val="StyleUnderline"/>
        </w:rPr>
        <w:t>can be established</w:t>
      </w:r>
      <w:r w:rsidRPr="00A017D5">
        <w:rPr>
          <w:sz w:val="16"/>
          <w:szCs w:val="16"/>
        </w:rPr>
        <w:t xml:space="preserve"> and sustained. </w:t>
      </w:r>
      <w:r w:rsidRPr="00B75316">
        <w:rPr>
          <w:rStyle w:val="StyleUnderline"/>
        </w:rPr>
        <w:t>The problem</w:t>
      </w:r>
      <w:r w:rsidRPr="00A017D5">
        <w:rPr>
          <w:sz w:val="16"/>
          <w:szCs w:val="16"/>
        </w:rPr>
        <w:t xml:space="preserve"> that </w:t>
      </w:r>
      <w:r w:rsidRPr="00B75316">
        <w:rPr>
          <w:rStyle w:val="StyleUnderline"/>
        </w:rPr>
        <w:t>should be well recognized</w:t>
      </w:r>
      <w:r w:rsidRPr="00A017D5">
        <w:rPr>
          <w:sz w:val="16"/>
          <w:szCs w:val="16"/>
        </w:rPr>
        <w:t xml:space="preserve"> by convention theory is </w:t>
      </w:r>
      <w:r w:rsidRPr="00B75316">
        <w:rPr>
          <w:rStyle w:val="StyleUnderline"/>
        </w:rPr>
        <w:t xml:space="preserve">that </w:t>
      </w:r>
      <w:r w:rsidRPr="00614438">
        <w:rPr>
          <w:rStyle w:val="StyleUnderline"/>
        </w:rPr>
        <w:t xml:space="preserve">this is </w:t>
      </w:r>
      <w:r w:rsidRPr="00DC636C">
        <w:rPr>
          <w:rStyle w:val="StyleUnderline"/>
          <w:highlight w:val="green"/>
        </w:rPr>
        <w:t>the</w:t>
      </w:r>
      <w:r w:rsidRPr="00614438">
        <w:rPr>
          <w:rStyle w:val="StyleUnderline"/>
        </w:rPr>
        <w:t xml:space="preserve"> </w:t>
      </w:r>
      <w:r w:rsidRPr="00DC636C">
        <w:rPr>
          <w:rStyle w:val="Emphasis"/>
          <w:highlight w:val="green"/>
        </w:rPr>
        <w:t>wrong</w:t>
      </w:r>
      <w:r w:rsidRPr="00B75316">
        <w:rPr>
          <w:rStyle w:val="Emphasis"/>
        </w:rPr>
        <w:t xml:space="preserve"> analytical </w:t>
      </w:r>
      <w:r w:rsidRPr="00DC636C">
        <w:rPr>
          <w:rStyle w:val="Emphasis"/>
          <w:highlight w:val="green"/>
        </w:rPr>
        <w:t>starting</w:t>
      </w:r>
      <w:r w:rsidRPr="00DC636C">
        <w:rPr>
          <w:rStyle w:val="StyleUnderline"/>
          <w:highlight w:val="green"/>
        </w:rPr>
        <w:t xml:space="preserve"> </w:t>
      </w:r>
      <w:r w:rsidRPr="00DC636C">
        <w:rPr>
          <w:rStyle w:val="Emphasis"/>
          <w:highlight w:val="green"/>
        </w:rPr>
        <w:t>point</w:t>
      </w:r>
      <w:r w:rsidRPr="00A017D5">
        <w:rPr>
          <w:sz w:val="16"/>
          <w:szCs w:val="16"/>
        </w:rPr>
        <w:t xml:space="preserve">. </w:t>
      </w:r>
      <w:r w:rsidRPr="00DC636C">
        <w:rPr>
          <w:rStyle w:val="StyleUnderline"/>
          <w:highlight w:val="green"/>
        </w:rPr>
        <w:t xml:space="preserve">There is </w:t>
      </w:r>
      <w:r w:rsidRPr="00DC636C">
        <w:rPr>
          <w:rStyle w:val="Emphasis"/>
          <w:highlight w:val="green"/>
        </w:rPr>
        <w:t>already some</w:t>
      </w:r>
      <w:r w:rsidRPr="00B75316">
        <w:rPr>
          <w:rStyle w:val="StyleUnderline"/>
        </w:rPr>
        <w:t xml:space="preserve"> form of </w:t>
      </w:r>
      <w:r w:rsidRPr="00DC636C">
        <w:rPr>
          <w:rStyle w:val="Emphasis"/>
          <w:highlight w:val="green"/>
        </w:rPr>
        <w:t>trust</w:t>
      </w:r>
      <w:r w:rsidRPr="00A017D5">
        <w:rPr>
          <w:sz w:val="16"/>
          <w:szCs w:val="16"/>
        </w:rPr>
        <w:t>, co</w:t>
      </w:r>
      <w:r w:rsidRPr="00B75316">
        <w:rPr>
          <w:rStyle w:val="StyleUnderline"/>
        </w:rPr>
        <w:t>-operation and integration</w:t>
      </w:r>
      <w:r w:rsidRPr="00A017D5">
        <w:rPr>
          <w:sz w:val="16"/>
          <w:szCs w:val="16"/>
        </w:rPr>
        <w:t xml:space="preserve"> </w:t>
      </w:r>
      <w:r w:rsidRPr="00DC636C">
        <w:rPr>
          <w:rStyle w:val="Emphasis"/>
          <w:highlight w:val="green"/>
        </w:rPr>
        <w:t>written into</w:t>
      </w:r>
      <w:r w:rsidRPr="00B75316">
        <w:rPr>
          <w:rStyle w:val="Emphasis"/>
        </w:rPr>
        <w:t xml:space="preserve"> </w:t>
      </w:r>
      <w:r w:rsidRPr="00DC636C">
        <w:rPr>
          <w:rStyle w:val="Emphasis"/>
          <w:highlight w:val="green"/>
        </w:rPr>
        <w:t>social life</w:t>
      </w:r>
      <w:r w:rsidRPr="00A017D5">
        <w:rPr>
          <w:sz w:val="16"/>
          <w:szCs w:val="16"/>
        </w:rPr>
        <w:t xml:space="preserve"> </w:t>
      </w:r>
      <w:r w:rsidRPr="00B75316">
        <w:rPr>
          <w:rStyle w:val="StyleUnderline"/>
        </w:rPr>
        <w:t>if it has any meaning</w:t>
      </w:r>
      <w:r w:rsidRPr="00A017D5">
        <w:rPr>
          <w:sz w:val="16"/>
          <w:szCs w:val="16"/>
        </w:rPr>
        <w:t xml:space="preserve"> and content. </w:t>
      </w:r>
      <w:r w:rsidRPr="00614438">
        <w:rPr>
          <w:rStyle w:val="StyleUnderline"/>
        </w:rPr>
        <w:t>So the problem is not how to generate these from nothing</w:t>
      </w:r>
      <w:r w:rsidRPr="00A017D5">
        <w:rPr>
          <w:sz w:val="16"/>
          <w:szCs w:val="16"/>
        </w:rPr>
        <w:t xml:space="preserve"> </w:t>
      </w:r>
      <w:r w:rsidRPr="00614438">
        <w:rPr>
          <w:rStyle w:val="StyleUnderline"/>
        </w:rPr>
        <w:t>but rather</w:t>
      </w:r>
      <w:r w:rsidRPr="00A017D5">
        <w:rPr>
          <w:sz w:val="16"/>
          <w:szCs w:val="16"/>
        </w:rPr>
        <w:t xml:space="preserve"> to ask </w:t>
      </w:r>
      <w:r w:rsidRPr="00614438">
        <w:rPr>
          <w:rStyle w:val="StyleUnderline"/>
        </w:rPr>
        <w:t>how different forms of trust</w:t>
      </w:r>
      <w:r w:rsidRPr="00A017D5">
        <w:rPr>
          <w:sz w:val="16"/>
          <w:szCs w:val="16"/>
        </w:rPr>
        <w:t xml:space="preserve"> </w:t>
      </w:r>
      <w:r w:rsidRPr="00614438">
        <w:rPr>
          <w:rStyle w:val="StyleUnderline"/>
        </w:rPr>
        <w:t>might be established,</w:t>
      </w:r>
      <w:r w:rsidRPr="00A017D5">
        <w:rPr>
          <w:sz w:val="16"/>
          <w:szCs w:val="16"/>
        </w:rPr>
        <w:t xml:space="preserve"> how agents or the system can be encouraged to become more trustworthy or trusting; and similarly with co-operation and integration. Strictly speaking, within the terms set by game theory this can be done only by hypothesizing a predisposition towards trust or cooperation on the part of agents to begin with, but this just displaces the problem on to some- thing else, which threatens to become tautological. So it is the question of where trust comes from that is still posed here. What might be the explanation for any such 'predisposition'?</w:t>
      </w:r>
    </w:p>
    <w:p w14:paraId="3C51D9F0" w14:textId="77777777" w:rsidR="00E854A8" w:rsidRPr="00614438" w:rsidRDefault="00E854A8" w:rsidP="00E854A8">
      <w:pPr>
        <w:rPr>
          <w:rStyle w:val="StyleUnderline"/>
        </w:rPr>
      </w:pPr>
      <w:r w:rsidRPr="00A017D5">
        <w:rPr>
          <w:sz w:val="16"/>
          <w:szCs w:val="16"/>
        </w:rPr>
        <w:t xml:space="preserve">This is where the second re-encounter arises. Potentially at least, </w:t>
      </w:r>
      <w:r w:rsidRPr="00DC636C">
        <w:rPr>
          <w:rStyle w:val="Emphasis"/>
          <w:highlight w:val="green"/>
        </w:rPr>
        <w:t>the gift exchange</w:t>
      </w:r>
      <w:r w:rsidRPr="00A017D5">
        <w:rPr>
          <w:sz w:val="16"/>
          <w:szCs w:val="16"/>
        </w:rPr>
        <w:t xml:space="preserve"> </w:t>
      </w:r>
      <w:r w:rsidRPr="00B75316">
        <w:rPr>
          <w:rStyle w:val="StyleUnderline"/>
        </w:rPr>
        <w:t>may provide a site</w:t>
      </w:r>
      <w:r w:rsidRPr="00A017D5">
        <w:rPr>
          <w:sz w:val="16"/>
          <w:szCs w:val="16"/>
        </w:rPr>
        <w:t xml:space="preserve"> </w:t>
      </w:r>
      <w:r w:rsidRPr="00B75316">
        <w:rPr>
          <w:rStyle w:val="StyleUnderline"/>
        </w:rPr>
        <w:t>where</w:t>
      </w:r>
      <w:r w:rsidRPr="00A017D5">
        <w:rPr>
          <w:sz w:val="16"/>
          <w:szCs w:val="16"/>
        </w:rPr>
        <w:t xml:space="preserve"> further </w:t>
      </w:r>
      <w:r w:rsidRPr="00B75316">
        <w:rPr>
          <w:rStyle w:val="Emphasis"/>
        </w:rPr>
        <w:t>exploration</w:t>
      </w:r>
      <w:r w:rsidRPr="00A017D5">
        <w:rPr>
          <w:sz w:val="16"/>
          <w:szCs w:val="16"/>
        </w:rPr>
        <w:t xml:space="preserve"> </w:t>
      </w:r>
      <w:r w:rsidRPr="00B75316">
        <w:rPr>
          <w:rStyle w:val="StyleUnderline"/>
        </w:rPr>
        <w:t>of this issue</w:t>
      </w:r>
      <w:r w:rsidRPr="00A017D5">
        <w:rPr>
          <w:sz w:val="16"/>
          <w:szCs w:val="16"/>
        </w:rPr>
        <w:t xml:space="preserve"> </w:t>
      </w:r>
      <w:r w:rsidRPr="00B75316">
        <w:rPr>
          <w:rStyle w:val="StyleUnderline"/>
        </w:rPr>
        <w:t xml:space="preserve">could prove </w:t>
      </w:r>
      <w:r w:rsidRPr="00B75316">
        <w:rPr>
          <w:rStyle w:val="Emphasis"/>
        </w:rPr>
        <w:t>fruitful</w:t>
      </w:r>
      <w:r w:rsidRPr="00A017D5">
        <w:rPr>
          <w:sz w:val="16"/>
          <w:szCs w:val="16"/>
        </w:rPr>
        <w:t xml:space="preserve">. </w:t>
      </w:r>
      <w:r w:rsidRPr="00B75316">
        <w:rPr>
          <w:rStyle w:val="StyleUnderline"/>
        </w:rPr>
        <w:t>There are a number of ways of</w:t>
      </w:r>
      <w:r w:rsidRPr="00A017D5">
        <w:rPr>
          <w:sz w:val="16"/>
          <w:szCs w:val="16"/>
        </w:rPr>
        <w:t xml:space="preserve"> </w:t>
      </w:r>
      <w:r w:rsidRPr="00B75316">
        <w:rPr>
          <w:rStyle w:val="StyleUnderline"/>
        </w:rPr>
        <w:t>talking about gift exchanges</w:t>
      </w:r>
      <w:r w:rsidRPr="00A017D5">
        <w:rPr>
          <w:sz w:val="16"/>
          <w:szCs w:val="16"/>
        </w:rPr>
        <w:t xml:space="preserve">. To start with, </w:t>
      </w:r>
      <w:r w:rsidRPr="00B75316">
        <w:rPr>
          <w:rStyle w:val="Emphasis"/>
        </w:rPr>
        <w:t xml:space="preserve">a gift </w:t>
      </w:r>
      <w:r w:rsidRPr="00DC636C">
        <w:rPr>
          <w:rStyle w:val="Emphasis"/>
          <w:highlight w:val="green"/>
        </w:rPr>
        <w:t>can be</w:t>
      </w:r>
      <w:r w:rsidRPr="00A017D5">
        <w:rPr>
          <w:sz w:val="16"/>
          <w:szCs w:val="16"/>
        </w:rPr>
        <w:t xml:space="preserve"> considered to render </w:t>
      </w:r>
      <w:r w:rsidRPr="00DC636C">
        <w:rPr>
          <w:rStyle w:val="Emphasis"/>
          <w:highlight w:val="green"/>
        </w:rPr>
        <w:t>an obligation</w:t>
      </w:r>
      <w:r w:rsidRPr="00A017D5">
        <w:rPr>
          <w:sz w:val="16"/>
          <w:szCs w:val="16"/>
        </w:rPr>
        <w:t xml:space="preserve"> </w:t>
      </w:r>
      <w:r w:rsidRPr="00B75316">
        <w:rPr>
          <w:rStyle w:val="StyleUnderline"/>
        </w:rPr>
        <w:t>on the receiving party.</w:t>
      </w:r>
      <w:r w:rsidRPr="00A017D5">
        <w:rPr>
          <w:sz w:val="16"/>
          <w:szCs w:val="16"/>
        </w:rPr>
        <w:t xml:space="preserve"> </w:t>
      </w:r>
      <w:r w:rsidRPr="00B75316">
        <w:rPr>
          <w:rStyle w:val="StyleUnderline"/>
        </w:rPr>
        <w:t xml:space="preserve">It sets up a </w:t>
      </w:r>
      <w:r w:rsidRPr="00B75316">
        <w:rPr>
          <w:rStyle w:val="Emphasis"/>
        </w:rPr>
        <w:t>system</w:t>
      </w:r>
      <w:r w:rsidRPr="00A017D5">
        <w:rPr>
          <w:sz w:val="16"/>
          <w:szCs w:val="16"/>
        </w:rPr>
        <w:t xml:space="preserve"> </w:t>
      </w:r>
      <w:r w:rsidRPr="00B75316">
        <w:rPr>
          <w:rStyle w:val="StyleUnderline"/>
        </w:rPr>
        <w:t xml:space="preserve">of </w:t>
      </w:r>
      <w:r w:rsidRPr="00B75316">
        <w:rPr>
          <w:rStyle w:val="Emphasis"/>
        </w:rPr>
        <w:t>debt</w:t>
      </w:r>
      <w:r w:rsidRPr="00B75316">
        <w:rPr>
          <w:rStyle w:val="StyleUnderline"/>
        </w:rPr>
        <w:t xml:space="preserve"> and </w:t>
      </w:r>
      <w:r w:rsidRPr="00B75316">
        <w:rPr>
          <w:rStyle w:val="Emphasis"/>
        </w:rPr>
        <w:t>repayment</w:t>
      </w:r>
      <w:r w:rsidRPr="00A017D5">
        <w:rPr>
          <w:sz w:val="16"/>
          <w:szCs w:val="16"/>
        </w:rPr>
        <w:t xml:space="preserve">. Indeed, </w:t>
      </w:r>
      <w:r w:rsidRPr="00B75316">
        <w:rPr>
          <w:rStyle w:val="StyleUnderline"/>
        </w:rPr>
        <w:t>this</w:t>
      </w:r>
      <w:r w:rsidRPr="00A017D5">
        <w:rPr>
          <w:sz w:val="16"/>
          <w:szCs w:val="16"/>
        </w:rPr>
        <w:t xml:space="preserve"> is just the reason why this </w:t>
      </w:r>
      <w:r w:rsidRPr="00B75316">
        <w:rPr>
          <w:rStyle w:val="StyleUnderline"/>
        </w:rPr>
        <w:t>particular way of conducting</w:t>
      </w:r>
      <w:r w:rsidRPr="00A017D5">
        <w:rPr>
          <w:sz w:val="16"/>
          <w:szCs w:val="16"/>
        </w:rPr>
        <w:t xml:space="preserve"> the </w:t>
      </w:r>
      <w:r w:rsidRPr="00B75316">
        <w:rPr>
          <w:rStyle w:val="StyleUnderline"/>
        </w:rPr>
        <w:t>gift exchange discussion</w:t>
      </w:r>
      <w:r w:rsidRPr="00A017D5">
        <w:rPr>
          <w:sz w:val="16"/>
          <w:szCs w:val="16"/>
        </w:rPr>
        <w:t xml:space="preserve"> </w:t>
      </w:r>
      <w:r w:rsidRPr="00B75316">
        <w:rPr>
          <w:rStyle w:val="Emphasis"/>
        </w:rPr>
        <w:t>is disliked</w:t>
      </w:r>
      <w:r w:rsidRPr="00A017D5">
        <w:rPr>
          <w:sz w:val="16"/>
          <w:szCs w:val="16"/>
        </w:rPr>
        <w:t xml:space="preserve"> </w:t>
      </w:r>
      <w:r w:rsidRPr="00B75316">
        <w:rPr>
          <w:rStyle w:val="StyleUnderline"/>
        </w:rPr>
        <w:t>by</w:t>
      </w:r>
      <w:r w:rsidRPr="00A017D5">
        <w:rPr>
          <w:sz w:val="16"/>
          <w:szCs w:val="16"/>
        </w:rPr>
        <w:t xml:space="preserve"> the </w:t>
      </w:r>
      <w:r w:rsidRPr="00B75316">
        <w:rPr>
          <w:rStyle w:val="Emphasis"/>
        </w:rPr>
        <w:t>'economy of excess'</w:t>
      </w:r>
      <w:r w:rsidRPr="00A017D5">
        <w:rPr>
          <w:sz w:val="16"/>
          <w:szCs w:val="16"/>
        </w:rPr>
        <w:t xml:space="preserve"> theorists. It </w:t>
      </w:r>
      <w:r w:rsidRPr="00B75316">
        <w:rPr>
          <w:rStyle w:val="StyleUnderline"/>
        </w:rPr>
        <w:t>brings back restricted economy notions</w:t>
      </w:r>
      <w:r w:rsidRPr="00A017D5">
        <w:rPr>
          <w:sz w:val="16"/>
          <w:szCs w:val="16"/>
        </w:rPr>
        <w:t xml:space="preserve"> (see below). Second, </w:t>
      </w:r>
      <w:r w:rsidRPr="00B75316">
        <w:rPr>
          <w:rStyle w:val="Emphasis"/>
        </w:rPr>
        <w:t>the gift can be</w:t>
      </w:r>
      <w:r w:rsidRPr="00B75316">
        <w:rPr>
          <w:rStyle w:val="StyleUnderline"/>
        </w:rPr>
        <w:t xml:space="preserve"> seen as </w:t>
      </w:r>
      <w:r w:rsidRPr="00DC636C">
        <w:rPr>
          <w:rStyle w:val="Emphasis"/>
          <w:highlight w:val="green"/>
        </w:rPr>
        <w:t>the 'excess'</w:t>
      </w:r>
      <w:r w:rsidRPr="00DC636C">
        <w:rPr>
          <w:rStyle w:val="StyleUnderline"/>
          <w:highlight w:val="green"/>
        </w:rPr>
        <w:t xml:space="preserve"> </w:t>
      </w:r>
      <w:r w:rsidRPr="00DC636C">
        <w:rPr>
          <w:rStyle w:val="Emphasis"/>
          <w:highlight w:val="green"/>
        </w:rPr>
        <w:t>of</w:t>
      </w:r>
      <w:r w:rsidRPr="00B75316">
        <w:rPr>
          <w:rStyle w:val="StyleUnderline"/>
        </w:rPr>
        <w:t xml:space="preserve"> an ordinary </w:t>
      </w:r>
      <w:r w:rsidRPr="00DC636C">
        <w:rPr>
          <w:rStyle w:val="Emphasis"/>
          <w:highlight w:val="green"/>
        </w:rPr>
        <w:t>contractual exchange</w:t>
      </w:r>
      <w:r w:rsidRPr="00B75316">
        <w:rPr>
          <w:rStyle w:val="StyleUnderline"/>
        </w:rPr>
        <w:t>.</w:t>
      </w:r>
      <w:r w:rsidRPr="00A017D5">
        <w:rPr>
          <w:sz w:val="16"/>
          <w:szCs w:val="16"/>
        </w:rPr>
        <w:t xml:space="preserve"> </w:t>
      </w:r>
      <w:r w:rsidRPr="00B75316">
        <w:rPr>
          <w:rStyle w:val="StyleUnderline"/>
        </w:rPr>
        <w:t xml:space="preserve">If </w:t>
      </w:r>
      <w:r w:rsidRPr="00DC636C">
        <w:rPr>
          <w:rStyle w:val="StyleUnderline"/>
          <w:highlight w:val="green"/>
        </w:rPr>
        <w:t>I contract you</w:t>
      </w:r>
      <w:r w:rsidRPr="00B75316">
        <w:rPr>
          <w:rStyle w:val="StyleUnderline"/>
        </w:rPr>
        <w:t xml:space="preserve"> to do a task and agree</w:t>
      </w:r>
      <w:r w:rsidRPr="00A017D5">
        <w:rPr>
          <w:sz w:val="16"/>
          <w:szCs w:val="16"/>
        </w:rPr>
        <w:t xml:space="preserve"> </w:t>
      </w:r>
      <w:r w:rsidRPr="00B75316">
        <w:rPr>
          <w:rStyle w:val="StyleUnderline"/>
        </w:rPr>
        <w:t>to pay you a set amount for that task</w:t>
      </w:r>
      <w:r w:rsidRPr="00A017D5">
        <w:rPr>
          <w:sz w:val="16"/>
          <w:szCs w:val="16"/>
        </w:rPr>
        <w:t xml:space="preserve">, </w:t>
      </w:r>
      <w:r w:rsidRPr="00B75316">
        <w:rPr>
          <w:rStyle w:val="StyleUnderline"/>
        </w:rPr>
        <w:t>then</w:t>
      </w:r>
      <w:r w:rsidRPr="00A017D5">
        <w:rPr>
          <w:sz w:val="16"/>
          <w:szCs w:val="16"/>
        </w:rPr>
        <w:t xml:space="preserve">, </w:t>
      </w:r>
      <w:r w:rsidRPr="00B75316">
        <w:rPr>
          <w:rStyle w:val="StyleUnderline"/>
        </w:rPr>
        <w:t>if</w:t>
      </w:r>
      <w:r w:rsidRPr="00A017D5">
        <w:rPr>
          <w:sz w:val="16"/>
          <w:szCs w:val="16"/>
        </w:rPr>
        <w:t xml:space="preserve">, as you complete it, </w:t>
      </w:r>
      <w:r w:rsidRPr="00DC636C">
        <w:rPr>
          <w:rStyle w:val="StyleUnderline"/>
          <w:highlight w:val="green"/>
        </w:rPr>
        <w:t>you do</w:t>
      </w:r>
      <w:r w:rsidRPr="00B75316">
        <w:rPr>
          <w:rStyle w:val="StyleUnderline"/>
        </w:rPr>
        <w:t xml:space="preserve"> it slightly </w:t>
      </w:r>
      <w:r w:rsidRPr="00DC636C">
        <w:rPr>
          <w:rStyle w:val="StyleUnderline"/>
          <w:highlight w:val="green"/>
        </w:rPr>
        <w:t>better</w:t>
      </w:r>
      <w:r w:rsidRPr="00B75316">
        <w:rPr>
          <w:rStyle w:val="StyleUnderline"/>
        </w:rPr>
        <w:t xml:space="preserve"> that I had anticipated</w:t>
      </w:r>
      <w:r w:rsidRPr="00A017D5">
        <w:rPr>
          <w:sz w:val="16"/>
          <w:szCs w:val="16"/>
        </w:rPr>
        <w:t xml:space="preserve"> (and had 'contracted' you to do), </w:t>
      </w:r>
      <w:r w:rsidRPr="00DC636C">
        <w:rPr>
          <w:rStyle w:val="Emphasis"/>
          <w:highlight w:val="green"/>
        </w:rPr>
        <w:t>you are giving me a gift</w:t>
      </w:r>
      <w:r w:rsidRPr="00A017D5">
        <w:rPr>
          <w:sz w:val="16"/>
          <w:szCs w:val="16"/>
        </w:rPr>
        <w:t xml:space="preserve"> </w:t>
      </w:r>
      <w:r w:rsidRPr="00B75316">
        <w:rPr>
          <w:rStyle w:val="StyleUnderline"/>
        </w:rPr>
        <w:t xml:space="preserve">in the form </w:t>
      </w:r>
      <w:r w:rsidRPr="00DC636C">
        <w:rPr>
          <w:rStyle w:val="StyleUnderline"/>
          <w:highlight w:val="green"/>
        </w:rPr>
        <w:t xml:space="preserve">of the </w:t>
      </w:r>
      <w:r w:rsidRPr="00DC636C">
        <w:rPr>
          <w:rStyle w:val="Emphasis"/>
          <w:highlight w:val="green"/>
        </w:rPr>
        <w:t>excess</w:t>
      </w:r>
      <w:r w:rsidRPr="00B75316">
        <w:rPr>
          <w:rStyle w:val="Emphasis"/>
        </w:rPr>
        <w:t xml:space="preserve"> quality</w:t>
      </w:r>
      <w:r w:rsidRPr="00B75316">
        <w:rPr>
          <w:rStyle w:val="StyleUnderline"/>
        </w:rPr>
        <w:t xml:space="preserve"> of your output</w:t>
      </w:r>
      <w:r w:rsidRPr="00A017D5">
        <w:rPr>
          <w:sz w:val="16"/>
          <w:szCs w:val="16"/>
        </w:rPr>
        <w:t xml:space="preserve">. Third, </w:t>
      </w:r>
      <w:r w:rsidRPr="00B75316">
        <w:rPr>
          <w:rStyle w:val="StyleUnderline"/>
        </w:rPr>
        <w:t>a gift does not just involve a present, it also involves a presence.</w:t>
      </w:r>
      <w:r w:rsidRPr="00A017D5">
        <w:rPr>
          <w:sz w:val="16"/>
          <w:szCs w:val="16"/>
        </w:rPr>
        <w:t xml:space="preserve"> </w:t>
      </w:r>
      <w:r w:rsidRPr="00DC636C">
        <w:rPr>
          <w:rStyle w:val="Emphasis"/>
          <w:highlight w:val="green"/>
        </w:rPr>
        <w:t>There is something not exchanged</w:t>
      </w:r>
      <w:r w:rsidRPr="00B75316">
        <w:rPr>
          <w:rStyle w:val="Emphasis"/>
        </w:rPr>
        <w:t xml:space="preserve"> in a gift</w:t>
      </w:r>
      <w:r w:rsidRPr="00A017D5">
        <w:rPr>
          <w:sz w:val="16"/>
          <w:szCs w:val="16"/>
        </w:rPr>
        <w:t xml:space="preserve">, </w:t>
      </w:r>
      <w:r w:rsidRPr="00B75316">
        <w:rPr>
          <w:rStyle w:val="StyleUnderline"/>
        </w:rPr>
        <w:t xml:space="preserve">which has to do with what it does for the exchanging parties </w:t>
      </w:r>
      <w:r w:rsidRPr="00614438">
        <w:rPr>
          <w:rStyle w:val="Emphasis"/>
        </w:rPr>
        <w:t>in a 'psychic' sense</w:t>
      </w:r>
      <w:r w:rsidRPr="00614438">
        <w:rPr>
          <w:rStyle w:val="StyleUnderline"/>
        </w:rPr>
        <w:t>.</w:t>
      </w:r>
      <w:r w:rsidRPr="00A017D5">
        <w:rPr>
          <w:sz w:val="16"/>
          <w:szCs w:val="16"/>
        </w:rPr>
        <w:t xml:space="preserve"> </w:t>
      </w:r>
      <w:r w:rsidRPr="00614438">
        <w:rPr>
          <w:rStyle w:val="StyleUnderline"/>
        </w:rPr>
        <w:t xml:space="preserve">It is part of the </w:t>
      </w:r>
      <w:r w:rsidRPr="00614438">
        <w:rPr>
          <w:rStyle w:val="Emphasis"/>
        </w:rPr>
        <w:t>construction</w:t>
      </w:r>
      <w:r w:rsidRPr="00614438">
        <w:rPr>
          <w:rStyle w:val="StyleUnderline"/>
        </w:rPr>
        <w:t xml:space="preserve"> of the </w:t>
      </w:r>
      <w:r w:rsidRPr="00614438">
        <w:rPr>
          <w:rStyle w:val="Emphasis"/>
        </w:rPr>
        <w:t>self</w:t>
      </w:r>
      <w:r w:rsidRPr="00A017D5">
        <w:rPr>
          <w:sz w:val="16"/>
          <w:szCs w:val="16"/>
        </w:rPr>
        <w:t xml:space="preserve">, </w:t>
      </w:r>
      <w:r w:rsidRPr="00614438">
        <w:rPr>
          <w:rStyle w:val="StyleUnderline"/>
        </w:rPr>
        <w:t>part of</w:t>
      </w:r>
      <w:r w:rsidRPr="00B75316">
        <w:rPr>
          <w:rStyle w:val="StyleUnderline"/>
        </w:rPr>
        <w:t xml:space="preserve"> </w:t>
      </w:r>
      <w:r w:rsidRPr="00DC636C">
        <w:rPr>
          <w:rStyle w:val="StyleUnderline"/>
          <w:highlight w:val="green"/>
        </w:rPr>
        <w:t xml:space="preserve">the </w:t>
      </w:r>
      <w:r w:rsidRPr="00DC636C">
        <w:rPr>
          <w:rStyle w:val="Emphasis"/>
          <w:highlight w:val="green"/>
        </w:rPr>
        <w:t>formation</w:t>
      </w:r>
      <w:r w:rsidRPr="00DC636C">
        <w:rPr>
          <w:rStyle w:val="StyleUnderline"/>
          <w:highlight w:val="green"/>
        </w:rPr>
        <w:t xml:space="preserve"> of the </w:t>
      </w:r>
      <w:r w:rsidRPr="00DC636C">
        <w:rPr>
          <w:rStyle w:val="Emphasis"/>
          <w:highlight w:val="green"/>
        </w:rPr>
        <w:t>subject</w:t>
      </w:r>
      <w:r w:rsidRPr="00A017D5">
        <w:rPr>
          <w:sz w:val="16"/>
          <w:szCs w:val="16"/>
        </w:rPr>
        <w:t xml:space="preserve">. Fourth, and perhaps most radically, </w:t>
      </w:r>
      <w:r w:rsidRPr="00614438">
        <w:rPr>
          <w:rStyle w:val="StyleUnderline"/>
        </w:rPr>
        <w:t xml:space="preserve">the giving of a genuine gift is in a sense an </w:t>
      </w:r>
      <w:r w:rsidRPr="00614438">
        <w:rPr>
          <w:rStyle w:val="Emphasis"/>
        </w:rPr>
        <w:t>'impossible act'</w:t>
      </w:r>
      <w:r w:rsidRPr="00A017D5">
        <w:rPr>
          <w:sz w:val="16"/>
          <w:szCs w:val="16"/>
        </w:rPr>
        <w:t xml:space="preserve"> </w:t>
      </w:r>
      <w:r w:rsidRPr="00614438">
        <w:rPr>
          <w:rStyle w:val="StyleUnderline"/>
        </w:rPr>
        <w:t xml:space="preserve">precisely because it does </w:t>
      </w:r>
      <w:r w:rsidRPr="00614438">
        <w:rPr>
          <w:rStyle w:val="Emphasis"/>
        </w:rPr>
        <w:t>involve</w:t>
      </w:r>
      <w:r w:rsidRPr="00614438">
        <w:rPr>
          <w:rStyle w:val="StyleUnderline"/>
        </w:rPr>
        <w:t xml:space="preserve"> an </w:t>
      </w:r>
      <w:r w:rsidRPr="00614438">
        <w:rPr>
          <w:rStyle w:val="Emphasis"/>
        </w:rPr>
        <w:t>exchange</w:t>
      </w:r>
      <w:r w:rsidRPr="00A017D5">
        <w:rPr>
          <w:sz w:val="16"/>
          <w:szCs w:val="16"/>
        </w:rPr>
        <w:t xml:space="preserve">, </w:t>
      </w:r>
      <w:r w:rsidRPr="00614438">
        <w:rPr>
          <w:rStyle w:val="StyleUnderline"/>
        </w:rPr>
        <w:t xml:space="preserve">and therefore an </w:t>
      </w:r>
      <w:r w:rsidRPr="00614438">
        <w:rPr>
          <w:rStyle w:val="Emphasis"/>
        </w:rPr>
        <w:t>obligation</w:t>
      </w:r>
      <w:r w:rsidRPr="00614438">
        <w:rPr>
          <w:rStyle w:val="StyleUnderline"/>
        </w:rPr>
        <w:t>.</w:t>
      </w:r>
      <w:r w:rsidRPr="00A017D5">
        <w:rPr>
          <w:sz w:val="16"/>
          <w:szCs w:val="16"/>
        </w:rPr>
        <w:t xml:space="preserve"> </w:t>
      </w:r>
      <w:r w:rsidRPr="00614438">
        <w:rPr>
          <w:rStyle w:val="StyleUnderline"/>
        </w:rPr>
        <w:t xml:space="preserve">If there is an </w:t>
      </w:r>
      <w:r w:rsidRPr="00614438">
        <w:rPr>
          <w:rStyle w:val="Emphasis"/>
        </w:rPr>
        <w:t>obligation</w:t>
      </w:r>
      <w:r w:rsidRPr="00614438">
        <w:rPr>
          <w:rStyle w:val="StyleUnderline"/>
        </w:rPr>
        <w:t xml:space="preserve"> </w:t>
      </w:r>
      <w:r w:rsidRPr="00614438">
        <w:rPr>
          <w:rStyle w:val="Emphasis"/>
        </w:rPr>
        <w:t>attached</w:t>
      </w:r>
      <w:r w:rsidRPr="00A017D5">
        <w:rPr>
          <w:sz w:val="16"/>
          <w:szCs w:val="16"/>
        </w:rPr>
        <w:t xml:space="preserve">, </w:t>
      </w:r>
      <w:r w:rsidRPr="00614438">
        <w:rPr>
          <w:rStyle w:val="StyleUnderline"/>
        </w:rPr>
        <w:t xml:space="preserve">then it is </w:t>
      </w:r>
      <w:r w:rsidRPr="00614438">
        <w:rPr>
          <w:rStyle w:val="Emphasis"/>
        </w:rPr>
        <w:t>not</w:t>
      </w:r>
      <w:r w:rsidRPr="00614438">
        <w:rPr>
          <w:rStyle w:val="StyleUnderline"/>
        </w:rPr>
        <w:t xml:space="preserve"> a </w:t>
      </w:r>
      <w:r w:rsidRPr="00614438">
        <w:rPr>
          <w:rStyle w:val="Emphasis"/>
        </w:rPr>
        <w:t>genuine 'gift'</w:t>
      </w:r>
      <w:r w:rsidRPr="00A017D5">
        <w:rPr>
          <w:sz w:val="16"/>
          <w:szCs w:val="16"/>
        </w:rPr>
        <w:t xml:space="preserve">. </w:t>
      </w:r>
      <w:r w:rsidRPr="00614438">
        <w:rPr>
          <w:rStyle w:val="StyleUnderline"/>
        </w:rPr>
        <w:t>Thus, to be a gift the gift must not be seen to be a gift</w:t>
      </w:r>
      <w:r w:rsidRPr="00A017D5">
        <w:rPr>
          <w:sz w:val="16"/>
          <w:szCs w:val="16"/>
        </w:rPr>
        <w:t xml:space="preserve">, it must be disguised. </w:t>
      </w:r>
      <w:r w:rsidRPr="00614438">
        <w:rPr>
          <w:rStyle w:val="StyleUnderline"/>
        </w:rPr>
        <w:t>Thus</w:t>
      </w:r>
      <w:r w:rsidRPr="00A017D5">
        <w:rPr>
          <w:sz w:val="16"/>
          <w:szCs w:val="16"/>
        </w:rPr>
        <w:t xml:space="preserve">, </w:t>
      </w:r>
      <w:r w:rsidRPr="00614438">
        <w:rPr>
          <w:rStyle w:val="StyleUnderline"/>
        </w:rPr>
        <w:t>although</w:t>
      </w:r>
      <w:r w:rsidRPr="00A017D5">
        <w:rPr>
          <w:sz w:val="16"/>
          <w:szCs w:val="16"/>
        </w:rPr>
        <w:t xml:space="preserve">, </w:t>
      </w:r>
      <w:r w:rsidRPr="00614438">
        <w:rPr>
          <w:rStyle w:val="Emphasis"/>
        </w:rPr>
        <w:t>of course</w:t>
      </w:r>
      <w:r w:rsidRPr="00A017D5">
        <w:rPr>
          <w:sz w:val="16"/>
          <w:szCs w:val="16"/>
        </w:rPr>
        <w:t xml:space="preserve">, </w:t>
      </w:r>
      <w:r w:rsidRPr="00614438">
        <w:rPr>
          <w:rStyle w:val="StyleUnderline"/>
        </w:rPr>
        <w:t>gifts are possible</w:t>
      </w:r>
      <w:r w:rsidRPr="00A017D5">
        <w:rPr>
          <w:sz w:val="16"/>
          <w:szCs w:val="16"/>
        </w:rPr>
        <w:t xml:space="preserve"> in one sense, </w:t>
      </w:r>
      <w:r w:rsidRPr="00614438">
        <w:rPr>
          <w:rStyle w:val="Emphasis"/>
        </w:rPr>
        <w:t>it is the gift that is impossible</w:t>
      </w:r>
      <w:r w:rsidRPr="00A017D5">
        <w:rPr>
          <w:sz w:val="16"/>
          <w:szCs w:val="16"/>
        </w:rPr>
        <w:t xml:space="preserve">. </w:t>
      </w:r>
      <w:r w:rsidRPr="00614438">
        <w:rPr>
          <w:rStyle w:val="Emphasis"/>
        </w:rPr>
        <w:t>The gift in the singular cannot exist</w:t>
      </w:r>
      <w:r w:rsidRPr="00A017D5">
        <w:rPr>
          <w:sz w:val="16"/>
          <w:szCs w:val="16"/>
        </w:rPr>
        <w:t xml:space="preserve"> </w:t>
      </w:r>
      <w:r w:rsidRPr="00614438">
        <w:rPr>
          <w:rStyle w:val="StyleUnderline"/>
        </w:rPr>
        <w:t>because of the problem of the reciprocity of a return of the gift.</w:t>
      </w:r>
    </w:p>
    <w:p w14:paraId="2B2294A5" w14:textId="77777777" w:rsidR="00E854A8" w:rsidRPr="00A017D5" w:rsidRDefault="00E854A8" w:rsidP="00E854A8">
      <w:pPr>
        <w:rPr>
          <w:sz w:val="16"/>
          <w:szCs w:val="16"/>
        </w:rPr>
      </w:pPr>
      <w:r w:rsidRPr="00614438">
        <w:rPr>
          <w:rStyle w:val="StyleUnderline"/>
        </w:rPr>
        <w:t>What is being suggested here</w:t>
      </w:r>
      <w:r w:rsidRPr="00A017D5">
        <w:rPr>
          <w:sz w:val="16"/>
          <w:szCs w:val="16"/>
        </w:rPr>
        <w:t xml:space="preserve"> </w:t>
      </w:r>
      <w:r w:rsidRPr="00614438">
        <w:rPr>
          <w:rStyle w:val="StyleUnderline"/>
        </w:rPr>
        <w:t>is</w:t>
      </w:r>
      <w:r w:rsidRPr="00A017D5">
        <w:rPr>
          <w:sz w:val="16"/>
          <w:szCs w:val="16"/>
        </w:rPr>
        <w:t xml:space="preserve"> that it is precisely in the context of these ideas about </w:t>
      </w:r>
      <w:r w:rsidRPr="00614438">
        <w:rPr>
          <w:rStyle w:val="Emphasis"/>
        </w:rPr>
        <w:t>gift giving</w:t>
      </w:r>
      <w:r w:rsidRPr="00A017D5">
        <w:rPr>
          <w:sz w:val="16"/>
          <w:szCs w:val="16"/>
        </w:rPr>
        <w:t xml:space="preserve"> </w:t>
      </w:r>
      <w:r w:rsidRPr="00614438">
        <w:rPr>
          <w:rStyle w:val="StyleUnderline"/>
        </w:rPr>
        <w:t>and receiving</w:t>
      </w:r>
      <w:r w:rsidRPr="00A017D5">
        <w:rPr>
          <w:sz w:val="16"/>
          <w:szCs w:val="16"/>
        </w:rPr>
        <w:t xml:space="preserve"> that the notion of </w:t>
      </w:r>
      <w:r w:rsidRPr="00614438">
        <w:rPr>
          <w:rStyle w:val="StyleUnderline"/>
        </w:rPr>
        <w:t>trust</w:t>
      </w:r>
      <w:r w:rsidRPr="00A017D5">
        <w:rPr>
          <w:sz w:val="16"/>
          <w:szCs w:val="16"/>
        </w:rPr>
        <w:t xml:space="preserve"> is </w:t>
      </w:r>
      <w:r w:rsidRPr="00614438">
        <w:rPr>
          <w:rStyle w:val="StyleUnderline"/>
        </w:rPr>
        <w:t>inscribed</w:t>
      </w:r>
      <w:r w:rsidRPr="00A017D5">
        <w:rPr>
          <w:sz w:val="16"/>
          <w:szCs w:val="16"/>
        </w:rPr>
        <w:t xml:space="preserve">. </w:t>
      </w:r>
      <w:r w:rsidRPr="00614438">
        <w:rPr>
          <w:rStyle w:val="StyleUnderline"/>
        </w:rPr>
        <w:t>Trust occupies the space vacated by the absent gift exchange</w:t>
      </w:r>
      <w:r w:rsidRPr="00A017D5">
        <w:rPr>
          <w:sz w:val="16"/>
          <w:szCs w:val="16"/>
        </w:rPr>
        <w:t xml:space="preserve">. Perhaps </w:t>
      </w:r>
      <w:r w:rsidRPr="00614438">
        <w:rPr>
          <w:rStyle w:val="StyleUnderline"/>
        </w:rPr>
        <w:t>we can generate</w:t>
      </w:r>
      <w:r w:rsidRPr="00A017D5">
        <w:rPr>
          <w:sz w:val="16"/>
          <w:szCs w:val="16"/>
        </w:rPr>
        <w:t xml:space="preserve"> that illusive quality </w:t>
      </w:r>
      <w:r w:rsidRPr="00614438">
        <w:rPr>
          <w:rStyle w:val="StyleUnderline"/>
        </w:rPr>
        <w:t>'trust'</w:t>
      </w:r>
      <w:r w:rsidRPr="00A017D5">
        <w:rPr>
          <w:sz w:val="16"/>
          <w:szCs w:val="16"/>
        </w:rPr>
        <w:t xml:space="preserve"> </w:t>
      </w:r>
      <w:r w:rsidRPr="00614438">
        <w:rPr>
          <w:rStyle w:val="StyleUnderline"/>
        </w:rPr>
        <w:t>from a consideration of what goes on around the gift</w:t>
      </w:r>
      <w:r w:rsidRPr="00A017D5">
        <w:rPr>
          <w:sz w:val="16"/>
          <w:szCs w:val="16"/>
        </w:rPr>
        <w:t xml:space="preserve">, be it </w:t>
      </w:r>
      <w:r w:rsidRPr="00614438">
        <w:rPr>
          <w:rStyle w:val="StyleUnderline"/>
        </w:rPr>
        <w:t>in terms of</w:t>
      </w:r>
      <w:r w:rsidRPr="00A017D5">
        <w:rPr>
          <w:sz w:val="16"/>
          <w:szCs w:val="16"/>
        </w:rPr>
        <w:t xml:space="preserve"> 'obligation', </w:t>
      </w:r>
      <w:r w:rsidRPr="00614438">
        <w:rPr>
          <w:rStyle w:val="Emphasis"/>
        </w:rPr>
        <w:t>'excess'</w:t>
      </w:r>
      <w:r w:rsidRPr="00A017D5">
        <w:rPr>
          <w:sz w:val="16"/>
          <w:szCs w:val="16"/>
        </w:rPr>
        <w:t xml:space="preserve">, </w:t>
      </w:r>
      <w:r w:rsidRPr="00614438">
        <w:rPr>
          <w:rStyle w:val="Emphasis"/>
        </w:rPr>
        <w:t>'presence'</w:t>
      </w:r>
      <w:r w:rsidRPr="00A017D5">
        <w:rPr>
          <w:sz w:val="16"/>
          <w:szCs w:val="16"/>
        </w:rPr>
        <w:t xml:space="preserve"> </w:t>
      </w:r>
      <w:r w:rsidRPr="00614438">
        <w:rPr>
          <w:rStyle w:val="StyleUnderline"/>
        </w:rPr>
        <w:t>or</w:t>
      </w:r>
      <w:r w:rsidRPr="00A017D5">
        <w:rPr>
          <w:sz w:val="16"/>
          <w:szCs w:val="16"/>
        </w:rPr>
        <w:t xml:space="preserve"> </w:t>
      </w:r>
      <w:r w:rsidRPr="00614438">
        <w:rPr>
          <w:rStyle w:val="Emphasis"/>
        </w:rPr>
        <w:t>'the impossible'</w:t>
      </w:r>
      <w:r w:rsidRPr="00A017D5">
        <w:rPr>
          <w:sz w:val="16"/>
          <w:szCs w:val="16"/>
        </w:rPr>
        <w:t>. Perhaps?</w:t>
      </w:r>
    </w:p>
    <w:p w14:paraId="68AD4A37" w14:textId="77777777" w:rsidR="00E854A8" w:rsidRDefault="00E854A8" w:rsidP="00E854A8">
      <w:pPr>
        <w:pStyle w:val="Heading4"/>
      </w:pPr>
      <w:r>
        <w:t xml:space="preserve">5. Fascism DA. Inclusion of the aff is a </w:t>
      </w:r>
      <w:r>
        <w:rPr>
          <w:u w:val="single"/>
        </w:rPr>
        <w:t>wounded attachment</w:t>
      </w:r>
      <w:r>
        <w:t xml:space="preserve"> that guarantees fascistic alignment with the state. </w:t>
      </w:r>
    </w:p>
    <w:p w14:paraId="5B051CBC" w14:textId="77777777" w:rsidR="00E854A8" w:rsidRPr="00AD61E8" w:rsidRDefault="00E854A8" w:rsidP="00E854A8">
      <w:r w:rsidRPr="00AD61E8">
        <w:rPr>
          <w:rStyle w:val="Style13ptBold"/>
        </w:rPr>
        <w:t>Miller 22</w:t>
      </w:r>
      <w:r>
        <w:t xml:space="preserve"> – A philosopher of twentieth-century Continental thought with an emphasis on French metaphysics and politics in response to Fascism. </w:t>
      </w:r>
    </w:p>
    <w:p w14:paraId="6E2C42B1" w14:textId="77777777" w:rsidR="00E854A8" w:rsidRPr="00E71A7F" w:rsidRDefault="00E854A8" w:rsidP="00E854A8">
      <w:r w:rsidRPr="00AD61E8">
        <w:t>Patrick Miller</w:t>
      </w:r>
      <w:r>
        <w:t xml:space="preserve">, “What is Fascism Without a State?: Countering Claims of Bataille’s Left Fascism” </w:t>
      </w:r>
      <w:r w:rsidRPr="00703FEB">
        <w:rPr>
          <w:i/>
          <w:iCs/>
        </w:rPr>
        <w:t>Critical Horizons: A Journal of Philosophy and Social Theory</w:t>
      </w:r>
      <w:r>
        <w:t>. DOI: 10.1080/14409917.2022.2104082</w:t>
      </w:r>
    </w:p>
    <w:p w14:paraId="33077DCF" w14:textId="77777777" w:rsidR="00E854A8" w:rsidRPr="00630657" w:rsidRDefault="00E854A8" w:rsidP="00E854A8">
      <w:pPr>
        <w:rPr>
          <w:rStyle w:val="StyleUnderline"/>
        </w:rPr>
      </w:pPr>
      <w:r w:rsidRPr="00A017D5">
        <w:rPr>
          <w:sz w:val="16"/>
          <w:szCs w:val="16"/>
        </w:rPr>
        <w:t xml:space="preserve">Durkheim explicitly states that the sacred would be useless if the two realms cannot interact; however, this lack of relations is the raison d'être of Bataillean sacredness. Likewise, Durkheim describes the grounding of religion as a homogeneous group of heterogeneity that centres a constellation of concepts, beliefs, rites, et cetera.29 Bataille takes this idea and alters it. He explains that </w:t>
      </w:r>
      <w:r w:rsidRPr="00630657">
        <w:rPr>
          <w:rStyle w:val="StyleUnderline"/>
        </w:rPr>
        <w:t xml:space="preserve">it is </w:t>
      </w:r>
      <w:r w:rsidRPr="00DC636C">
        <w:rPr>
          <w:rStyle w:val="Emphasis"/>
          <w:highlight w:val="green"/>
        </w:rPr>
        <w:t xml:space="preserve">through </w:t>
      </w:r>
      <w:r w:rsidRPr="00630657">
        <w:rPr>
          <w:rStyle w:val="Emphasis"/>
        </w:rPr>
        <w:t>wounds</w:t>
      </w:r>
      <w:r w:rsidRPr="00630657">
        <w:rPr>
          <w:rStyle w:val="StyleUnderline"/>
        </w:rPr>
        <w:t xml:space="preserve"> and </w:t>
      </w:r>
      <w:r w:rsidRPr="00DC636C">
        <w:rPr>
          <w:rStyle w:val="Emphasis"/>
          <w:highlight w:val="green"/>
        </w:rPr>
        <w:t>tears in beings</w:t>
      </w:r>
      <w:r w:rsidRPr="00A017D5">
        <w:rPr>
          <w:sz w:val="16"/>
          <w:szCs w:val="16"/>
        </w:rPr>
        <w:t xml:space="preserve"> </w:t>
      </w:r>
      <w:r w:rsidRPr="00630657">
        <w:rPr>
          <w:rStyle w:val="StyleUnderline"/>
        </w:rPr>
        <w:t xml:space="preserve">that </w:t>
      </w:r>
      <w:r w:rsidRPr="00DC636C">
        <w:rPr>
          <w:rStyle w:val="Emphasis"/>
          <w:highlight w:val="green"/>
        </w:rPr>
        <w:t>new beings</w:t>
      </w:r>
      <w:r w:rsidRPr="00DC636C">
        <w:rPr>
          <w:rStyle w:val="StyleUnderline"/>
          <w:highlight w:val="green"/>
        </w:rPr>
        <w:t xml:space="preserve"> come to be</w:t>
      </w:r>
      <w:r w:rsidRPr="00A017D5">
        <w:rPr>
          <w:sz w:val="16"/>
          <w:szCs w:val="16"/>
        </w:rPr>
        <w:t xml:space="preserve">.30 </w:t>
      </w:r>
      <w:r w:rsidRPr="00106E99">
        <w:rPr>
          <w:rStyle w:val="StyleUnderline"/>
        </w:rPr>
        <w:t>The sacred is the communication between beings that enables new beings.</w:t>
      </w:r>
      <w:r w:rsidRPr="00A017D5">
        <w:rPr>
          <w:sz w:val="16"/>
          <w:szCs w:val="16"/>
        </w:rPr>
        <w:t xml:space="preserve"> However, </w:t>
      </w:r>
      <w:r w:rsidRPr="00106E99">
        <w:rPr>
          <w:rStyle w:val="StyleUnderline"/>
        </w:rPr>
        <w:t>this new sacred is not reducible to a homogeneous whole</w:t>
      </w:r>
      <w:r w:rsidRPr="00A017D5">
        <w:rPr>
          <w:sz w:val="16"/>
          <w:szCs w:val="16"/>
        </w:rPr>
        <w:t xml:space="preserve">, </w:t>
      </w:r>
      <w:r w:rsidRPr="00106E99">
        <w:rPr>
          <w:rStyle w:val="StyleUnderline"/>
        </w:rPr>
        <w:t>as this holism would undermine the very fragmentary nature of</w:t>
      </w:r>
      <w:r w:rsidRPr="00A017D5">
        <w:rPr>
          <w:sz w:val="16"/>
          <w:szCs w:val="16"/>
        </w:rPr>
        <w:t xml:space="preserve"> Bataillean </w:t>
      </w:r>
      <w:r w:rsidRPr="00106E99">
        <w:rPr>
          <w:rStyle w:val="StyleUnderline"/>
        </w:rPr>
        <w:t>sacredness</w:t>
      </w:r>
      <w:r w:rsidRPr="00A017D5">
        <w:rPr>
          <w:sz w:val="16"/>
          <w:szCs w:val="16"/>
        </w:rPr>
        <w:t xml:space="preserve">. Bataille’s search for a new sacred is a search for a connection between beings that cannot be utilised. </w:t>
      </w:r>
      <w:r w:rsidRPr="00630657">
        <w:rPr>
          <w:rStyle w:val="StyleUnderline"/>
        </w:rPr>
        <w:t xml:space="preserve">If the sacred congeals and a homogeneous system develops around it, </w:t>
      </w:r>
      <w:r w:rsidRPr="00106E99">
        <w:rPr>
          <w:rStyle w:val="Emphasis"/>
        </w:rPr>
        <w:t xml:space="preserve">then no </w:t>
      </w:r>
      <w:r w:rsidRPr="00DC636C">
        <w:rPr>
          <w:rStyle w:val="Emphasis"/>
          <w:highlight w:val="green"/>
        </w:rPr>
        <w:t xml:space="preserve">collective “existence” </w:t>
      </w:r>
      <w:r w:rsidRPr="00106E99">
        <w:rPr>
          <w:rStyle w:val="Emphasis"/>
        </w:rPr>
        <w:t>is possible</w:t>
      </w:r>
      <w:r w:rsidRPr="00630657">
        <w:rPr>
          <w:rStyle w:val="StyleUnderline"/>
        </w:rPr>
        <w:t>.</w:t>
      </w:r>
      <w:r w:rsidRPr="00A017D5">
        <w:rPr>
          <w:sz w:val="16"/>
          <w:szCs w:val="16"/>
        </w:rPr>
        <w:t xml:space="preserve"> </w:t>
      </w:r>
      <w:r w:rsidRPr="00630657">
        <w:rPr>
          <w:rStyle w:val="StyleUnderline"/>
        </w:rPr>
        <w:t xml:space="preserve">The </w:t>
      </w:r>
      <w:r w:rsidRPr="00DC636C">
        <w:rPr>
          <w:rStyle w:val="StyleUnderline"/>
          <w:highlight w:val="green"/>
        </w:rPr>
        <w:t>barriers</w:t>
      </w:r>
      <w:r w:rsidRPr="00630657">
        <w:rPr>
          <w:rStyle w:val="StyleUnderline"/>
        </w:rPr>
        <w:t xml:space="preserve"> against expenditure erected by homogeneous systems </w:t>
      </w:r>
      <w:r w:rsidRPr="00DC636C">
        <w:rPr>
          <w:rStyle w:val="Emphasis"/>
          <w:highlight w:val="green"/>
        </w:rPr>
        <w:t>must be broken</w:t>
      </w:r>
      <w:r w:rsidRPr="00630657">
        <w:rPr>
          <w:rStyle w:val="StyleUnderline"/>
        </w:rPr>
        <w:t xml:space="preserve"> for connections of the heart and communities to form</w:t>
      </w:r>
      <w:r w:rsidRPr="00A017D5">
        <w:rPr>
          <w:sz w:val="16"/>
          <w:szCs w:val="16"/>
        </w:rPr>
        <w:t xml:space="preserve">.31 </w:t>
      </w:r>
      <w:r w:rsidRPr="00DC636C">
        <w:rPr>
          <w:rStyle w:val="StyleUnderline"/>
          <w:highlight w:val="green"/>
        </w:rPr>
        <w:t>This</w:t>
      </w:r>
      <w:r w:rsidRPr="00A017D5">
        <w:rPr>
          <w:sz w:val="16"/>
          <w:szCs w:val="16"/>
        </w:rPr>
        <w:t xml:space="preserve"> new </w:t>
      </w:r>
      <w:r w:rsidRPr="00630657">
        <w:rPr>
          <w:rStyle w:val="StyleUnderline"/>
        </w:rPr>
        <w:t>connection</w:t>
      </w:r>
      <w:r w:rsidRPr="00A017D5">
        <w:rPr>
          <w:sz w:val="16"/>
          <w:szCs w:val="16"/>
        </w:rPr>
        <w:t xml:space="preserve"> </w:t>
      </w:r>
      <w:r w:rsidRPr="00630657">
        <w:rPr>
          <w:rStyle w:val="StyleUnderline"/>
        </w:rPr>
        <w:t>must remain outside of the homogeneous realm</w:t>
      </w:r>
      <w:r w:rsidRPr="00A017D5">
        <w:rPr>
          <w:sz w:val="16"/>
          <w:szCs w:val="16"/>
        </w:rPr>
        <w:t xml:space="preserve"> </w:t>
      </w:r>
      <w:r w:rsidRPr="00630657">
        <w:rPr>
          <w:rStyle w:val="Emphasis"/>
        </w:rPr>
        <w:t xml:space="preserve">and </w:t>
      </w:r>
      <w:r w:rsidRPr="00DC636C">
        <w:rPr>
          <w:rStyle w:val="Emphasis"/>
          <w:highlight w:val="green"/>
        </w:rPr>
        <w:t>must not consolidate</w:t>
      </w:r>
      <w:r w:rsidRPr="00630657">
        <w:rPr>
          <w:rStyle w:val="StyleUnderline"/>
        </w:rPr>
        <w:t xml:space="preserve"> </w:t>
      </w:r>
      <w:r w:rsidRPr="00DC636C">
        <w:rPr>
          <w:rStyle w:val="StyleUnderline"/>
          <w:highlight w:val="green"/>
        </w:rPr>
        <w:t xml:space="preserve">differences into </w:t>
      </w:r>
      <w:r w:rsidRPr="00734385">
        <w:rPr>
          <w:rStyle w:val="StyleUnderline"/>
        </w:rPr>
        <w:t>a homogeneous whole, as happens in</w:t>
      </w:r>
      <w:r w:rsidRPr="00A017D5">
        <w:rPr>
          <w:sz w:val="16"/>
          <w:szCs w:val="16"/>
        </w:rPr>
        <w:t xml:space="preserve"> royal or </w:t>
      </w:r>
      <w:r w:rsidRPr="00DC636C">
        <w:rPr>
          <w:rStyle w:val="StyleUnderline"/>
          <w:highlight w:val="green"/>
        </w:rPr>
        <w:t>authoritarian</w:t>
      </w:r>
      <w:r w:rsidRPr="00A017D5">
        <w:rPr>
          <w:sz w:val="16"/>
          <w:szCs w:val="16"/>
        </w:rPr>
        <w:t xml:space="preserve"> </w:t>
      </w:r>
      <w:r w:rsidRPr="00DC636C">
        <w:rPr>
          <w:rStyle w:val="StyleUnderline"/>
          <w:highlight w:val="green"/>
        </w:rPr>
        <w:t>power</w:t>
      </w:r>
      <w:r w:rsidRPr="00A017D5">
        <w:rPr>
          <w:sz w:val="16"/>
          <w:szCs w:val="16"/>
        </w:rPr>
        <w:t xml:space="preserve">. </w:t>
      </w:r>
      <w:r w:rsidRPr="00630657">
        <w:rPr>
          <w:rStyle w:val="StyleUnderline"/>
        </w:rPr>
        <w:t xml:space="preserve">The result is </w:t>
      </w:r>
      <w:r w:rsidRPr="00DC636C">
        <w:rPr>
          <w:rStyle w:val="StyleUnderline"/>
          <w:highlight w:val="green"/>
        </w:rPr>
        <w:t xml:space="preserve">a </w:t>
      </w:r>
      <w:r w:rsidRPr="00DC636C">
        <w:rPr>
          <w:rStyle w:val="Emphasis"/>
          <w:highlight w:val="green"/>
        </w:rPr>
        <w:t>constant breaking of systems</w:t>
      </w:r>
      <w:r w:rsidRPr="00106E99">
        <w:rPr>
          <w:rStyle w:val="StyleUnderline"/>
        </w:rPr>
        <w:t xml:space="preserve"> in order </w:t>
      </w:r>
      <w:r w:rsidRPr="00106E99">
        <w:rPr>
          <w:rStyle w:val="Emphasis"/>
        </w:rPr>
        <w:t xml:space="preserve">to </w:t>
      </w:r>
      <w:r w:rsidRPr="00DC636C">
        <w:rPr>
          <w:rStyle w:val="Emphasis"/>
          <w:highlight w:val="green"/>
        </w:rPr>
        <w:t>develop</w:t>
      </w:r>
      <w:r w:rsidRPr="00106E99">
        <w:rPr>
          <w:rStyle w:val="Emphasis"/>
        </w:rPr>
        <w:t xml:space="preserve"> a </w:t>
      </w:r>
      <w:r w:rsidRPr="00DC636C">
        <w:rPr>
          <w:rStyle w:val="Emphasis"/>
          <w:highlight w:val="green"/>
        </w:rPr>
        <w:t>new</w:t>
      </w:r>
      <w:r w:rsidRPr="00106E99">
        <w:rPr>
          <w:rStyle w:val="Emphasis"/>
        </w:rPr>
        <w:t xml:space="preserve"> sacred</w:t>
      </w:r>
      <w:r w:rsidRPr="00A017D5">
        <w:rPr>
          <w:sz w:val="16"/>
          <w:szCs w:val="16"/>
        </w:rPr>
        <w:t xml:space="preserve">, </w:t>
      </w:r>
      <w:r w:rsidRPr="00106E99">
        <w:rPr>
          <w:rStyle w:val="StyleUnderline"/>
        </w:rPr>
        <w:t xml:space="preserve">in the form of </w:t>
      </w:r>
      <w:r w:rsidRPr="00DC636C">
        <w:rPr>
          <w:rStyle w:val="StyleUnderline"/>
          <w:highlight w:val="green"/>
        </w:rPr>
        <w:t>relations</w:t>
      </w:r>
      <w:r w:rsidRPr="00106E99">
        <w:rPr>
          <w:rStyle w:val="StyleUnderline"/>
        </w:rPr>
        <w:t xml:space="preserve">hips and communication </w:t>
      </w:r>
      <w:r w:rsidRPr="00DC636C">
        <w:rPr>
          <w:rStyle w:val="StyleUnderline"/>
          <w:highlight w:val="green"/>
        </w:rPr>
        <w:t>between beings</w:t>
      </w:r>
      <w:r w:rsidRPr="00A017D5">
        <w:rPr>
          <w:sz w:val="16"/>
          <w:szCs w:val="16"/>
        </w:rPr>
        <w:t xml:space="preserve">. This sacred is ephemeral by its nature, as </w:t>
      </w:r>
      <w:r w:rsidRPr="00106E99">
        <w:rPr>
          <w:rStyle w:val="StyleUnderline"/>
        </w:rPr>
        <w:t>homogeneous</w:t>
      </w:r>
      <w:r w:rsidRPr="00630657">
        <w:rPr>
          <w:rStyle w:val="StyleUnderline"/>
        </w:rPr>
        <w:t>/profane society will want to restrict the sacred and co-opt it</w:t>
      </w:r>
      <w:r w:rsidRPr="00A017D5">
        <w:rPr>
          <w:sz w:val="16"/>
          <w:szCs w:val="16"/>
        </w:rPr>
        <w:t xml:space="preserve">. So, </w:t>
      </w:r>
      <w:r w:rsidRPr="00630657">
        <w:rPr>
          <w:rStyle w:val="StyleUnderline"/>
        </w:rPr>
        <w:t>while Durkheim was a major influence</w:t>
      </w:r>
      <w:r w:rsidRPr="00A017D5">
        <w:rPr>
          <w:sz w:val="16"/>
          <w:szCs w:val="16"/>
        </w:rPr>
        <w:t xml:space="preserve"> on Bataille’s terminology and sociological thought, </w:t>
      </w:r>
      <w:r w:rsidRPr="00630657">
        <w:rPr>
          <w:rStyle w:val="StyleUnderline"/>
        </w:rPr>
        <w:t>there are significant changes that allow his philosophy to proffer social prescriptions</w:t>
      </w:r>
      <w:r w:rsidRPr="00A017D5">
        <w:rPr>
          <w:sz w:val="16"/>
          <w:szCs w:val="16"/>
        </w:rPr>
        <w:t xml:space="preserve">. As such, </w:t>
      </w:r>
      <w:r w:rsidRPr="00630657">
        <w:rPr>
          <w:rStyle w:val="StyleUnderline"/>
        </w:rPr>
        <w:t>any interpretation of</w:t>
      </w:r>
      <w:r w:rsidRPr="00A017D5">
        <w:rPr>
          <w:sz w:val="16"/>
          <w:szCs w:val="16"/>
        </w:rPr>
        <w:t xml:space="preserve"> </w:t>
      </w:r>
      <w:r w:rsidRPr="00630657">
        <w:rPr>
          <w:rStyle w:val="StyleUnderline"/>
        </w:rPr>
        <w:t>Bataille’s thought that results in a solidified institution founded on a release of mob-like affectivity ignores his demand for ever evolving values that are not based on scientised values or facts.</w:t>
      </w:r>
    </w:p>
    <w:p w14:paraId="41722B44" w14:textId="77777777" w:rsidR="00E854A8" w:rsidRPr="00630657" w:rsidRDefault="00E854A8" w:rsidP="00E854A8">
      <w:pPr>
        <w:rPr>
          <w:rStyle w:val="StyleUnderline"/>
          <w:b/>
          <w:iCs/>
        </w:rPr>
      </w:pPr>
      <w:r w:rsidRPr="00A017D5">
        <w:rPr>
          <w:sz w:val="16"/>
          <w:szCs w:val="16"/>
        </w:rPr>
        <w:t xml:space="preserve">One problem with these fascist readings of Bataille is their disregard for earlier pieces like “Le problème de l’État". In this piece, originally published in 1933, </w:t>
      </w:r>
      <w:r w:rsidRPr="00630657">
        <w:rPr>
          <w:rStyle w:val="StyleUnderline"/>
        </w:rPr>
        <w:t>Bataille attacks statism in favour of a brand of anarchism</w:t>
      </w:r>
      <w:r w:rsidRPr="00A017D5">
        <w:rPr>
          <w:sz w:val="16"/>
          <w:szCs w:val="16"/>
        </w:rPr>
        <w:t xml:space="preserve">. </w:t>
      </w:r>
      <w:r w:rsidRPr="00630657">
        <w:rPr>
          <w:rStyle w:val="StyleUnderline"/>
        </w:rPr>
        <w:t xml:space="preserve">He identifies a historical trend of </w:t>
      </w:r>
      <w:r w:rsidRPr="00734385">
        <w:rPr>
          <w:rStyle w:val="StyleUnderline"/>
        </w:rPr>
        <w:t>increasing constraint and domination by the state</w:t>
      </w:r>
      <w:r w:rsidRPr="00A017D5">
        <w:rPr>
          <w:sz w:val="16"/>
          <w:szCs w:val="16"/>
        </w:rPr>
        <w:t xml:space="preserve">. </w:t>
      </w:r>
      <w:r w:rsidRPr="00734385">
        <w:rPr>
          <w:rStyle w:val="StyleUnderline"/>
        </w:rPr>
        <w:t xml:space="preserve">This trend envelops all the dominant intellectual and political ideologies, </w:t>
      </w:r>
      <w:r w:rsidRPr="00734385">
        <w:rPr>
          <w:rStyle w:val="Emphasis"/>
        </w:rPr>
        <w:t xml:space="preserve">including </w:t>
      </w:r>
      <w:r w:rsidRPr="00DC636C">
        <w:rPr>
          <w:rStyle w:val="Emphasis"/>
          <w:highlight w:val="green"/>
        </w:rPr>
        <w:t>fascism and workers’ movements</w:t>
      </w:r>
      <w:r w:rsidRPr="00630657">
        <w:rPr>
          <w:rStyle w:val="Emphasis"/>
        </w:rPr>
        <w:t>.</w:t>
      </w:r>
      <w:r w:rsidRPr="00630657">
        <w:rPr>
          <w:rStyle w:val="StyleUnderline"/>
        </w:rPr>
        <w:t xml:space="preserve"> </w:t>
      </w:r>
      <w:r w:rsidRPr="00734385">
        <w:rPr>
          <w:rStyle w:val="StyleUnderline"/>
        </w:rPr>
        <w:t>Workers’</w:t>
      </w:r>
      <w:r w:rsidRPr="00630657">
        <w:rPr>
          <w:rStyle w:val="StyleUnderline"/>
        </w:rPr>
        <w:t xml:space="preserve"> movements </w:t>
      </w:r>
      <w:r w:rsidRPr="00DC636C">
        <w:rPr>
          <w:rStyle w:val="StyleUnderline"/>
          <w:highlight w:val="green"/>
        </w:rPr>
        <w:t xml:space="preserve">are linked </w:t>
      </w:r>
      <w:r w:rsidRPr="00734385">
        <w:rPr>
          <w:rStyle w:val="StyleUnderline"/>
        </w:rPr>
        <w:t>to a war with the state, but,</w:t>
      </w:r>
      <w:r w:rsidRPr="00630657">
        <w:rPr>
          <w:rStyle w:val="StyleUnderline"/>
        </w:rPr>
        <w:t xml:space="preserve"> in the current situation, it is workers’ movements that are withering away</w:t>
      </w:r>
      <w:r w:rsidRPr="00A017D5">
        <w:rPr>
          <w:sz w:val="16"/>
          <w:szCs w:val="16"/>
        </w:rPr>
        <w:t xml:space="preserve">. Simultaneously, </w:t>
      </w:r>
      <w:r w:rsidRPr="00DC636C">
        <w:rPr>
          <w:rStyle w:val="StyleUnderline"/>
          <w:highlight w:val="green"/>
        </w:rPr>
        <w:t>totalitarianism draws on effervescent forces</w:t>
      </w:r>
      <w:r w:rsidRPr="00630657">
        <w:rPr>
          <w:rStyle w:val="StyleUnderline"/>
        </w:rPr>
        <w:t>.</w:t>
      </w:r>
      <w:r w:rsidRPr="00A017D5">
        <w:rPr>
          <w:sz w:val="16"/>
          <w:szCs w:val="16"/>
        </w:rPr>
        <w:t xml:space="preserve"> Bataille summarises the historical situation: “The revolutionary consciousness that awakens in this world of constraint is thus led to consider itself historically as nonsense: it has become, to use the old formulas of Hegel, torn conscience and unhappy consciousness".32 </w:t>
      </w:r>
      <w:r w:rsidRPr="00DC636C">
        <w:rPr>
          <w:rStyle w:val="Emphasis"/>
          <w:highlight w:val="green"/>
        </w:rPr>
        <w:t>The demand for</w:t>
      </w:r>
      <w:r w:rsidRPr="00630657">
        <w:rPr>
          <w:rStyle w:val="StyleUnderline"/>
        </w:rPr>
        <w:t xml:space="preserve"> revolt and the </w:t>
      </w:r>
      <w:r w:rsidRPr="00DC636C">
        <w:rPr>
          <w:rStyle w:val="Emphasis"/>
          <w:highlight w:val="green"/>
        </w:rPr>
        <w:t>consciousness</w:t>
      </w:r>
      <w:r w:rsidRPr="00DC636C">
        <w:rPr>
          <w:rStyle w:val="StyleUnderline"/>
          <w:highlight w:val="green"/>
        </w:rPr>
        <w:t xml:space="preserve"> </w:t>
      </w:r>
      <w:r w:rsidRPr="00734385">
        <w:rPr>
          <w:rStyle w:val="StyleUnderline"/>
        </w:rPr>
        <w:t xml:space="preserve">that promotes such revolutions </w:t>
      </w:r>
      <w:r w:rsidRPr="00DC636C">
        <w:rPr>
          <w:rStyle w:val="Emphasis"/>
          <w:highlight w:val="green"/>
        </w:rPr>
        <w:t>are impotent</w:t>
      </w:r>
      <w:r w:rsidRPr="00630657">
        <w:rPr>
          <w:rStyle w:val="StyleUnderline"/>
        </w:rPr>
        <w:t xml:space="preserve"> </w:t>
      </w:r>
      <w:r w:rsidRPr="00734385">
        <w:rPr>
          <w:rStyle w:val="StyleUnderline"/>
        </w:rPr>
        <w:t>in the modern political situation</w:t>
      </w:r>
      <w:r w:rsidRPr="00630657">
        <w:rPr>
          <w:rStyle w:val="StyleUnderline"/>
        </w:rPr>
        <w:t xml:space="preserve">, and </w:t>
      </w:r>
      <w:r w:rsidRPr="00DC636C">
        <w:rPr>
          <w:rStyle w:val="StyleUnderline"/>
          <w:highlight w:val="green"/>
        </w:rPr>
        <w:t>this</w:t>
      </w:r>
      <w:r w:rsidRPr="00630657">
        <w:rPr>
          <w:rStyle w:val="StyleUnderline"/>
        </w:rPr>
        <w:t xml:space="preserve"> impotence </w:t>
      </w:r>
      <w:r w:rsidRPr="00DC636C">
        <w:rPr>
          <w:rStyle w:val="Emphasis"/>
          <w:highlight w:val="green"/>
        </w:rPr>
        <w:t>leads</w:t>
      </w:r>
      <w:r w:rsidRPr="00630657">
        <w:rPr>
          <w:rStyle w:val="Emphasis"/>
        </w:rPr>
        <w:t xml:space="preserve"> one </w:t>
      </w:r>
      <w:r w:rsidRPr="00DC636C">
        <w:rPr>
          <w:rStyle w:val="Emphasis"/>
          <w:highlight w:val="green"/>
        </w:rPr>
        <w:t xml:space="preserve">to </w:t>
      </w:r>
      <w:r w:rsidRPr="00734385">
        <w:rPr>
          <w:rStyle w:val="Emphasis"/>
        </w:rPr>
        <w:t xml:space="preserve">an </w:t>
      </w:r>
      <w:r w:rsidRPr="00DC636C">
        <w:rPr>
          <w:rStyle w:val="Emphasis"/>
          <w:highlight w:val="green"/>
        </w:rPr>
        <w:t xml:space="preserve">alienated </w:t>
      </w:r>
      <w:r w:rsidRPr="00734385">
        <w:rPr>
          <w:rStyle w:val="Emphasis"/>
        </w:rPr>
        <w:t>consciousness</w:t>
      </w:r>
      <w:r w:rsidRPr="00630657">
        <w:rPr>
          <w:rStyle w:val="StyleUnderline"/>
        </w:rPr>
        <w:t xml:space="preserve"> that is at </w:t>
      </w:r>
      <w:r w:rsidRPr="00630657">
        <w:rPr>
          <w:rStyle w:val="Emphasis"/>
        </w:rPr>
        <w:t>odds with</w:t>
      </w:r>
      <w:r w:rsidRPr="00630657">
        <w:rPr>
          <w:rStyle w:val="StyleUnderline"/>
        </w:rPr>
        <w:t xml:space="preserve"> </w:t>
      </w:r>
      <w:r w:rsidRPr="00734385">
        <w:rPr>
          <w:rStyle w:val="Emphasis"/>
        </w:rPr>
        <w:t>itself</w:t>
      </w:r>
      <w:r w:rsidRPr="00734385">
        <w:rPr>
          <w:rStyle w:val="StyleUnderline"/>
        </w:rPr>
        <w:t xml:space="preserve"> and the world.</w:t>
      </w:r>
      <w:r w:rsidRPr="00A017D5">
        <w:rPr>
          <w:sz w:val="16"/>
          <w:szCs w:val="16"/>
        </w:rPr>
        <w:t xml:space="preserve"> </w:t>
      </w:r>
      <w:r w:rsidRPr="00734385">
        <w:rPr>
          <w:rStyle w:val="StyleUnderline"/>
        </w:rPr>
        <w:t xml:space="preserve">Constrained revolutionary spirit depends on </w:t>
      </w:r>
      <w:r w:rsidRPr="00DC636C">
        <w:rPr>
          <w:rStyle w:val="StyleUnderline"/>
          <w:highlight w:val="green"/>
        </w:rPr>
        <w:t>optimism</w:t>
      </w:r>
      <w:r w:rsidRPr="00A017D5">
        <w:rPr>
          <w:sz w:val="16"/>
          <w:szCs w:val="16"/>
        </w:rPr>
        <w:t xml:space="preserve">, </w:t>
      </w:r>
      <w:r w:rsidRPr="00106E99">
        <w:rPr>
          <w:rStyle w:val="StyleUnderline"/>
        </w:rPr>
        <w:t>yet the very nature of this consciousness is dependent on the system of production that created it.</w:t>
      </w:r>
      <w:r w:rsidRPr="00A017D5">
        <w:rPr>
          <w:sz w:val="16"/>
          <w:szCs w:val="16"/>
        </w:rPr>
        <w:t xml:space="preserve"> </w:t>
      </w:r>
      <w:r w:rsidRPr="00106E99">
        <w:rPr>
          <w:rStyle w:val="StyleUnderline"/>
        </w:rPr>
        <w:t>Consequently</w:t>
      </w:r>
      <w:r w:rsidRPr="00A017D5">
        <w:rPr>
          <w:sz w:val="16"/>
          <w:szCs w:val="16"/>
        </w:rPr>
        <w:t xml:space="preserve">, </w:t>
      </w:r>
      <w:r w:rsidRPr="00734385">
        <w:rPr>
          <w:rStyle w:val="StyleUnderline"/>
        </w:rPr>
        <w:t xml:space="preserve">this </w:t>
      </w:r>
      <w:r w:rsidRPr="00734385">
        <w:rPr>
          <w:rStyle w:val="Emphasis"/>
        </w:rPr>
        <w:t>consciousness is torn</w:t>
      </w:r>
      <w:r w:rsidRPr="00734385">
        <w:rPr>
          <w:rStyle w:val="StyleUnderline"/>
        </w:rPr>
        <w:t xml:space="preserve"> from the beginning.</w:t>
      </w:r>
    </w:p>
    <w:p w14:paraId="53F2AAF7" w14:textId="77777777" w:rsidR="00E854A8" w:rsidRPr="00E71A7F" w:rsidRDefault="00E854A8" w:rsidP="00E854A8">
      <w:pPr>
        <w:rPr>
          <w:rStyle w:val="StyleUnderline"/>
        </w:rPr>
      </w:pPr>
      <w:r w:rsidRPr="00A017D5">
        <w:rPr>
          <w:sz w:val="16"/>
          <w:szCs w:val="16"/>
        </w:rPr>
        <w:t xml:space="preserve">Bataille further explains </w:t>
      </w:r>
      <w:r w:rsidRPr="00FF6959">
        <w:rPr>
          <w:rStyle w:val="StyleUnderline"/>
        </w:rPr>
        <w:t xml:space="preserve">this </w:t>
      </w:r>
      <w:r w:rsidRPr="00DC636C">
        <w:rPr>
          <w:rStyle w:val="StyleUnderline"/>
          <w:highlight w:val="green"/>
        </w:rPr>
        <w:t xml:space="preserve">revolutionary affectivity </w:t>
      </w:r>
      <w:r w:rsidRPr="00203FA9">
        <w:rPr>
          <w:rStyle w:val="StyleUnderline"/>
        </w:rPr>
        <w:t xml:space="preserve">as </w:t>
      </w:r>
      <w:r w:rsidRPr="00DC636C">
        <w:rPr>
          <w:rStyle w:val="StyleUnderline"/>
          <w:highlight w:val="green"/>
        </w:rPr>
        <w:t>hav</w:t>
      </w:r>
      <w:r w:rsidRPr="00203FA9">
        <w:rPr>
          <w:rStyle w:val="StyleUnderline"/>
        </w:rPr>
        <w:t>ing</w:t>
      </w:r>
      <w:r w:rsidRPr="00F25430">
        <w:rPr>
          <w:rStyle w:val="StyleUnderline"/>
        </w:rPr>
        <w:t xml:space="preserve"> </w:t>
      </w:r>
      <w:r w:rsidRPr="00DC636C">
        <w:rPr>
          <w:rStyle w:val="StyleUnderline"/>
          <w:highlight w:val="green"/>
        </w:rPr>
        <w:t>no outlet except</w:t>
      </w:r>
      <w:r w:rsidRPr="00E71A7F">
        <w:rPr>
          <w:rStyle w:val="StyleUnderline"/>
        </w:rPr>
        <w:t xml:space="preserve"> </w:t>
      </w:r>
      <w:r w:rsidRPr="00DC636C">
        <w:rPr>
          <w:rStyle w:val="StyleUnderline"/>
          <w:highlight w:val="green"/>
        </w:rPr>
        <w:t>torn</w:t>
      </w:r>
      <w:r w:rsidRPr="00E71A7F">
        <w:rPr>
          <w:rStyle w:val="StyleUnderline"/>
        </w:rPr>
        <w:t xml:space="preserve"> and </w:t>
      </w:r>
      <w:r w:rsidRPr="00203FA9">
        <w:rPr>
          <w:rStyle w:val="StyleUnderline"/>
        </w:rPr>
        <w:t>unhappy</w:t>
      </w:r>
      <w:r w:rsidRPr="00E71A7F">
        <w:rPr>
          <w:rStyle w:val="StyleUnderline"/>
        </w:rPr>
        <w:t xml:space="preserve"> </w:t>
      </w:r>
      <w:r w:rsidRPr="00DC636C">
        <w:rPr>
          <w:rStyle w:val="StyleUnderline"/>
          <w:highlight w:val="green"/>
        </w:rPr>
        <w:t>consciousness</w:t>
      </w:r>
      <w:r w:rsidRPr="00A017D5">
        <w:rPr>
          <w:sz w:val="16"/>
          <w:szCs w:val="16"/>
        </w:rPr>
        <w:t xml:space="preserve">. In misfortune one finds the painful affects in which neither God nor the master of the revolting workers lose their power. </w:t>
      </w:r>
      <w:r w:rsidRPr="00F25430">
        <w:rPr>
          <w:rStyle w:val="StyleUnderline"/>
        </w:rPr>
        <w:t>Now disbanded</w:t>
      </w:r>
      <w:r w:rsidRPr="00A017D5">
        <w:rPr>
          <w:sz w:val="16"/>
          <w:szCs w:val="16"/>
        </w:rPr>
        <w:t xml:space="preserve"> and left in disarray, </w:t>
      </w:r>
      <w:r w:rsidRPr="00DC636C">
        <w:rPr>
          <w:rStyle w:val="StyleUnderline"/>
          <w:highlight w:val="green"/>
        </w:rPr>
        <w:t>the exploited class</w:t>
      </w:r>
      <w:r w:rsidRPr="00E71A7F">
        <w:rPr>
          <w:rStyle w:val="StyleUnderline"/>
        </w:rPr>
        <w:t xml:space="preserve"> of </w:t>
      </w:r>
      <w:r w:rsidRPr="00FF6959">
        <w:rPr>
          <w:rStyle w:val="StyleUnderline"/>
        </w:rPr>
        <w:t xml:space="preserve">workers </w:t>
      </w:r>
      <w:r w:rsidRPr="00DC636C">
        <w:rPr>
          <w:rStyle w:val="StyleUnderline"/>
          <w:highlight w:val="green"/>
        </w:rPr>
        <w:t>is</w:t>
      </w:r>
      <w:r w:rsidRPr="00E71A7F">
        <w:rPr>
          <w:rStyle w:val="StyleUnderline"/>
        </w:rPr>
        <w:t xml:space="preserve"> measured and </w:t>
      </w:r>
      <w:r w:rsidRPr="00DC636C">
        <w:rPr>
          <w:rStyle w:val="StyleUnderline"/>
          <w:highlight w:val="green"/>
        </w:rPr>
        <w:t>compared to</w:t>
      </w:r>
      <w:r w:rsidRPr="00E71A7F">
        <w:rPr>
          <w:rStyle w:val="StyleUnderline"/>
        </w:rPr>
        <w:t xml:space="preserve"> the power </w:t>
      </w:r>
      <w:r w:rsidRPr="00203FA9">
        <w:rPr>
          <w:rStyle w:val="StyleUnderline"/>
        </w:rPr>
        <w:t>of</w:t>
      </w:r>
      <w:r w:rsidRPr="00E71A7F">
        <w:rPr>
          <w:rStyle w:val="StyleUnderline"/>
        </w:rPr>
        <w:t xml:space="preserve"> </w:t>
      </w:r>
      <w:r w:rsidRPr="00F25430">
        <w:rPr>
          <w:rStyle w:val="StyleUnderline"/>
        </w:rPr>
        <w:t>gods</w:t>
      </w:r>
      <w:r w:rsidRPr="00A017D5">
        <w:rPr>
          <w:sz w:val="16"/>
          <w:szCs w:val="16"/>
        </w:rPr>
        <w:t>—</w:t>
      </w:r>
      <w:r w:rsidRPr="00F25430">
        <w:rPr>
          <w:rStyle w:val="Emphasis"/>
        </w:rPr>
        <w:t xml:space="preserve">in the form of </w:t>
      </w:r>
      <w:r w:rsidRPr="00DC636C">
        <w:rPr>
          <w:rStyle w:val="Emphasis"/>
          <w:highlight w:val="green"/>
        </w:rPr>
        <w:t>the homeland</w:t>
      </w:r>
      <w:r w:rsidRPr="00A017D5">
        <w:rPr>
          <w:sz w:val="16"/>
          <w:szCs w:val="16"/>
        </w:rPr>
        <w:t>—</w:t>
      </w:r>
      <w:r w:rsidRPr="00F25430">
        <w:rPr>
          <w:rStyle w:val="StyleUnderline"/>
        </w:rPr>
        <w:t>and the most brutal master to exploit them</w:t>
      </w:r>
      <w:r w:rsidRPr="00A017D5">
        <w:rPr>
          <w:sz w:val="16"/>
          <w:szCs w:val="16"/>
        </w:rPr>
        <w:t xml:space="preserve">, i.e. </w:t>
      </w:r>
      <w:r w:rsidRPr="00DC636C">
        <w:rPr>
          <w:rStyle w:val="Emphasis"/>
          <w:highlight w:val="green"/>
        </w:rPr>
        <w:t>fascism</w:t>
      </w:r>
      <w:r w:rsidRPr="00A017D5">
        <w:rPr>
          <w:sz w:val="16"/>
          <w:szCs w:val="16"/>
        </w:rPr>
        <w:t xml:space="preserve">. </w:t>
      </w:r>
      <w:r w:rsidRPr="00FF6959">
        <w:rPr>
          <w:rStyle w:val="StyleUnderline"/>
        </w:rPr>
        <w:t>Meanwhile, despair also fuels the affective energy of revolution</w:t>
      </w:r>
      <w:r w:rsidRPr="00A017D5">
        <w:rPr>
          <w:sz w:val="16"/>
          <w:szCs w:val="16"/>
        </w:rPr>
        <w:t xml:space="preserve">. </w:t>
      </w:r>
      <w:r w:rsidRPr="00FF6959">
        <w:rPr>
          <w:rStyle w:val="StyleUnderline"/>
        </w:rPr>
        <w:t>Misfortune and</w:t>
      </w:r>
      <w:r w:rsidRPr="00E71A7F">
        <w:rPr>
          <w:rStyle w:val="StyleUnderline"/>
        </w:rPr>
        <w:t xml:space="preserve"> </w:t>
      </w:r>
      <w:r w:rsidRPr="00F25430">
        <w:rPr>
          <w:rStyle w:val="StyleUnderline"/>
        </w:rPr>
        <w:t>exploitation</w:t>
      </w:r>
      <w:r w:rsidRPr="00A017D5">
        <w:rPr>
          <w:sz w:val="16"/>
          <w:szCs w:val="16"/>
        </w:rPr>
        <w:t xml:space="preserve"> in this historical moment </w:t>
      </w:r>
      <w:r w:rsidRPr="00F25430">
        <w:rPr>
          <w:rStyle w:val="StyleUnderline"/>
        </w:rPr>
        <w:t>leave the disaffected in a state of impotent rage</w:t>
      </w:r>
      <w:r w:rsidRPr="00A017D5">
        <w:rPr>
          <w:sz w:val="16"/>
          <w:szCs w:val="16"/>
        </w:rPr>
        <w:t xml:space="preserve">. </w:t>
      </w:r>
      <w:r w:rsidRPr="00F25430">
        <w:rPr>
          <w:rStyle w:val="StyleUnderline"/>
        </w:rPr>
        <w:t xml:space="preserve">They are impotent insofar as </w:t>
      </w:r>
      <w:r w:rsidRPr="00DC636C">
        <w:rPr>
          <w:rStyle w:val="Emphasis"/>
          <w:highlight w:val="green"/>
        </w:rPr>
        <w:t>they lack</w:t>
      </w:r>
      <w:r w:rsidRPr="00DC636C">
        <w:rPr>
          <w:rStyle w:val="StyleUnderline"/>
          <w:highlight w:val="green"/>
        </w:rPr>
        <w:t xml:space="preserve"> </w:t>
      </w:r>
      <w:r w:rsidRPr="00FF6959">
        <w:rPr>
          <w:rStyle w:val="StyleUnderline"/>
        </w:rPr>
        <w:t xml:space="preserve">the </w:t>
      </w:r>
      <w:r w:rsidRPr="00DC636C">
        <w:rPr>
          <w:rStyle w:val="StyleUnderline"/>
          <w:highlight w:val="green"/>
        </w:rPr>
        <w:t xml:space="preserve">means to alter the </w:t>
      </w:r>
      <w:r w:rsidRPr="00DC636C">
        <w:rPr>
          <w:rStyle w:val="Emphasis"/>
          <w:highlight w:val="green"/>
        </w:rPr>
        <w:t>political structure</w:t>
      </w:r>
      <w:r w:rsidRPr="00A017D5">
        <w:rPr>
          <w:sz w:val="16"/>
          <w:szCs w:val="16"/>
        </w:rPr>
        <w:t xml:space="preserve">; </w:t>
      </w:r>
      <w:r w:rsidRPr="00F25430">
        <w:rPr>
          <w:rStyle w:val="StyleUnderline"/>
        </w:rPr>
        <w:t xml:space="preserve">it is </w:t>
      </w:r>
      <w:r w:rsidRPr="00DC636C">
        <w:rPr>
          <w:rStyle w:val="StyleUnderline"/>
          <w:highlight w:val="green"/>
        </w:rPr>
        <w:t xml:space="preserve">this </w:t>
      </w:r>
      <w:r w:rsidRPr="00F25430">
        <w:rPr>
          <w:rStyle w:val="StyleUnderline"/>
        </w:rPr>
        <w:t>very</w:t>
      </w:r>
      <w:r w:rsidRPr="00E71A7F">
        <w:rPr>
          <w:rStyle w:val="StyleUnderline"/>
        </w:rPr>
        <w:t xml:space="preserve"> misery and </w:t>
      </w:r>
      <w:r w:rsidRPr="00DC636C">
        <w:rPr>
          <w:rStyle w:val="StyleUnderline"/>
          <w:highlight w:val="green"/>
        </w:rPr>
        <w:t xml:space="preserve">frustration </w:t>
      </w:r>
      <w:r w:rsidRPr="00F25430">
        <w:rPr>
          <w:rStyle w:val="StyleUnderline"/>
        </w:rPr>
        <w:t xml:space="preserve">that </w:t>
      </w:r>
      <w:r w:rsidRPr="00DC636C">
        <w:rPr>
          <w:rStyle w:val="Emphasis"/>
          <w:highlight w:val="green"/>
        </w:rPr>
        <w:t>stimulate collective affectivity</w:t>
      </w:r>
      <w:r w:rsidRPr="00E71A7F">
        <w:rPr>
          <w:rStyle w:val="StyleUnderline"/>
        </w:rPr>
        <w:t>.</w:t>
      </w:r>
    </w:p>
    <w:p w14:paraId="1F95A8B7" w14:textId="77777777" w:rsidR="00E854A8" w:rsidRPr="00A017D5" w:rsidRDefault="00E854A8" w:rsidP="00E854A8">
      <w:pPr>
        <w:rPr>
          <w:sz w:val="16"/>
          <w:szCs w:val="16"/>
        </w:rPr>
      </w:pPr>
      <w:r w:rsidRPr="00A017D5">
        <w:rPr>
          <w:sz w:val="16"/>
          <w:szCs w:val="16"/>
        </w:rPr>
        <w:t xml:space="preserve">Despair, according to Bataille, is the most powerful form of affectivity with the greatest dynamic value. Hence, despair represents the greatest hope of breaking from the current circumstances that put the theoretical ideals into question. Bataille explains, “The future does not rest on the minute efforts of some rallyers [rassembleurs] of incorrigible optimism: it depends entirely on general disorientation".33 As a result, </w:t>
      </w:r>
      <w:r w:rsidRPr="00DC636C">
        <w:rPr>
          <w:rStyle w:val="Emphasis"/>
          <w:highlight w:val="green"/>
        </w:rPr>
        <w:t>one should not expect</w:t>
      </w:r>
      <w:r w:rsidRPr="00DC636C">
        <w:rPr>
          <w:rStyle w:val="StyleUnderline"/>
          <w:highlight w:val="green"/>
        </w:rPr>
        <w:t xml:space="preserve"> a </w:t>
      </w:r>
      <w:r w:rsidRPr="00DC636C">
        <w:rPr>
          <w:rStyle w:val="Emphasis"/>
          <w:highlight w:val="green"/>
        </w:rPr>
        <w:t>collective</w:t>
      </w:r>
      <w:r w:rsidRPr="00E71A7F">
        <w:rPr>
          <w:rStyle w:val="StyleUnderline"/>
        </w:rPr>
        <w:t xml:space="preserve"> </w:t>
      </w:r>
      <w:r w:rsidRPr="00DC636C">
        <w:rPr>
          <w:rStyle w:val="StyleUnderline"/>
          <w:highlight w:val="green"/>
        </w:rPr>
        <w:t xml:space="preserve">of </w:t>
      </w:r>
      <w:r w:rsidRPr="00DC636C">
        <w:rPr>
          <w:rStyle w:val="Emphasis"/>
          <w:highlight w:val="green"/>
        </w:rPr>
        <w:t>communists or liberals to challenge</w:t>
      </w:r>
      <w:r w:rsidRPr="00E71A7F">
        <w:rPr>
          <w:rStyle w:val="StyleUnderline"/>
        </w:rPr>
        <w:t xml:space="preserve"> the impending threat of </w:t>
      </w:r>
      <w:r w:rsidRPr="00DC636C">
        <w:rPr>
          <w:rStyle w:val="Emphasis"/>
          <w:highlight w:val="green"/>
        </w:rPr>
        <w:t>fascism</w:t>
      </w:r>
      <w:r w:rsidRPr="00A017D5">
        <w:rPr>
          <w:sz w:val="16"/>
          <w:szCs w:val="16"/>
        </w:rPr>
        <w:t xml:space="preserve">; </w:t>
      </w:r>
      <w:r w:rsidRPr="00FF6959">
        <w:rPr>
          <w:rStyle w:val="StyleUnderline"/>
        </w:rPr>
        <w:t>instead</w:t>
      </w:r>
      <w:r w:rsidRPr="00D93C8D">
        <w:rPr>
          <w:rStyle w:val="StyleUnderline"/>
        </w:rPr>
        <w:t xml:space="preserve">, </w:t>
      </w:r>
      <w:r w:rsidRPr="00D93C8D">
        <w:rPr>
          <w:rStyle w:val="Emphasis"/>
        </w:rPr>
        <w:t>the future depends on disorientation</w:t>
      </w:r>
      <w:r w:rsidRPr="00A017D5">
        <w:rPr>
          <w:sz w:val="16"/>
          <w:szCs w:val="16"/>
        </w:rPr>
        <w:t xml:space="preserve">. </w:t>
      </w:r>
      <w:r w:rsidRPr="00D93C8D">
        <w:rPr>
          <w:rStyle w:val="StyleUnderline"/>
        </w:rPr>
        <w:t>Disorientation should be understood via the political situation at the time, the pincer of the fall of labour movements</w:t>
      </w:r>
      <w:r w:rsidRPr="00E71A7F">
        <w:rPr>
          <w:rStyle w:val="StyleUnderline"/>
        </w:rPr>
        <w:t xml:space="preserve"> in pre-World War II Germany and the dominance of liberalism</w:t>
      </w:r>
      <w:r w:rsidRPr="00A017D5">
        <w:rPr>
          <w:sz w:val="16"/>
          <w:szCs w:val="16"/>
        </w:rPr>
        <w:t xml:space="preserve">. For Bataille, disorientation is not certain. Even if contemporary theories and systems could explain the source of their inefficacies, they cannot go beyond themselves or further toward disorientation. Those who speak or fight against fascism may begin to understand that their formulas and theories are juvenile. As Michel Surya summarises it, “In short, nothing was to be expected of anyone who did not make hatred of the state a motive to carry the heartbreak further and deepen the misfortune, nothing was to be expected of anyone who did not desire ‘generalised disorientation.’.”34 </w:t>
      </w:r>
      <w:r w:rsidRPr="00DC636C">
        <w:rPr>
          <w:rStyle w:val="Emphasis"/>
          <w:highlight w:val="green"/>
        </w:rPr>
        <w:t xml:space="preserve">One will fall back into the old </w:t>
      </w:r>
      <w:r w:rsidRPr="00F25430">
        <w:rPr>
          <w:rStyle w:val="Emphasis"/>
        </w:rPr>
        <w:t>state</w:t>
      </w:r>
      <w:r w:rsidRPr="00E71A7F">
        <w:rPr>
          <w:rStyle w:val="Emphasis"/>
        </w:rPr>
        <w:t xml:space="preserve"> </w:t>
      </w:r>
      <w:r w:rsidRPr="00DC636C">
        <w:rPr>
          <w:rStyle w:val="Emphasis"/>
          <w:highlight w:val="green"/>
        </w:rPr>
        <w:t>apparatus</w:t>
      </w:r>
      <w:r w:rsidRPr="00F25430">
        <w:rPr>
          <w:rStyle w:val="Emphasis"/>
        </w:rPr>
        <w:t xml:space="preserve"> if one does not go further</w:t>
      </w:r>
      <w:r w:rsidRPr="00A017D5">
        <w:rPr>
          <w:sz w:val="16"/>
          <w:szCs w:val="16"/>
        </w:rPr>
        <w:t xml:space="preserve">. Bataille perceives </w:t>
      </w:r>
      <w:r w:rsidRPr="00DC636C">
        <w:rPr>
          <w:rStyle w:val="StyleUnderline"/>
          <w:highlight w:val="green"/>
        </w:rPr>
        <w:t>this</w:t>
      </w:r>
      <w:r w:rsidRPr="00E71A7F">
        <w:rPr>
          <w:rStyle w:val="StyleUnderline"/>
        </w:rPr>
        <w:t xml:space="preserve"> falling back</w:t>
      </w:r>
      <w:r w:rsidRPr="00A017D5">
        <w:rPr>
          <w:sz w:val="16"/>
          <w:szCs w:val="16"/>
        </w:rPr>
        <w:t xml:space="preserve"> of violent uprisings as having already </w:t>
      </w:r>
      <w:r w:rsidRPr="00DC636C">
        <w:rPr>
          <w:rStyle w:val="StyleUnderline"/>
          <w:highlight w:val="green"/>
        </w:rPr>
        <w:t>occurred three times</w:t>
      </w:r>
      <w:r w:rsidRPr="00A017D5">
        <w:rPr>
          <w:sz w:val="16"/>
          <w:szCs w:val="16"/>
        </w:rPr>
        <w:t xml:space="preserve">, </w:t>
      </w:r>
      <w:r w:rsidRPr="00F25430">
        <w:rPr>
          <w:rStyle w:val="Emphasis"/>
        </w:rPr>
        <w:t>in</w:t>
      </w:r>
      <w:r w:rsidRPr="005343E1">
        <w:rPr>
          <w:rStyle w:val="StyleUnderline"/>
        </w:rPr>
        <w:t xml:space="preserve"> the </w:t>
      </w:r>
      <w:r w:rsidRPr="005343E1">
        <w:rPr>
          <w:rStyle w:val="Emphasis"/>
        </w:rPr>
        <w:t>Russian</w:t>
      </w:r>
      <w:r w:rsidRPr="005343E1">
        <w:rPr>
          <w:rStyle w:val="StyleUnderline"/>
        </w:rPr>
        <w:t xml:space="preserve"> </w:t>
      </w:r>
      <w:r w:rsidRPr="005343E1">
        <w:rPr>
          <w:rStyle w:val="Emphasis"/>
        </w:rPr>
        <w:t>Revolution</w:t>
      </w:r>
      <w:r w:rsidRPr="005343E1">
        <w:rPr>
          <w:rStyle w:val="StyleUnderline"/>
        </w:rPr>
        <w:t xml:space="preserve">, the birth of </w:t>
      </w:r>
      <w:r w:rsidRPr="005343E1">
        <w:rPr>
          <w:rStyle w:val="Emphasis"/>
        </w:rPr>
        <w:t>Nazism</w:t>
      </w:r>
      <w:r w:rsidRPr="005343E1">
        <w:rPr>
          <w:rStyle w:val="StyleUnderline"/>
        </w:rPr>
        <w:t xml:space="preserve">, </w:t>
      </w:r>
      <w:r w:rsidRPr="00DC636C">
        <w:rPr>
          <w:rStyle w:val="StyleUnderline"/>
          <w:highlight w:val="green"/>
        </w:rPr>
        <w:t>and</w:t>
      </w:r>
      <w:r w:rsidRPr="005343E1">
        <w:rPr>
          <w:rStyle w:val="StyleUnderline"/>
        </w:rPr>
        <w:t xml:space="preserve"> the formation of </w:t>
      </w:r>
      <w:r w:rsidRPr="005343E1">
        <w:rPr>
          <w:rStyle w:val="Emphasis"/>
        </w:rPr>
        <w:t>Italian fascism</w:t>
      </w:r>
      <w:r w:rsidRPr="005343E1">
        <w:rPr>
          <w:rStyle w:val="StyleUnderline"/>
        </w:rPr>
        <w:t xml:space="preserve">. </w:t>
      </w:r>
      <w:r w:rsidRPr="00A017D5">
        <w:rPr>
          <w:sz w:val="16"/>
          <w:szCs w:val="16"/>
        </w:rPr>
        <w:t xml:space="preserve">In many ways, </w:t>
      </w:r>
      <w:r w:rsidRPr="005343E1">
        <w:rPr>
          <w:rStyle w:val="StyleUnderline"/>
        </w:rPr>
        <w:t xml:space="preserve">this falling back </w:t>
      </w:r>
      <w:r w:rsidRPr="00DC636C">
        <w:rPr>
          <w:rStyle w:val="StyleUnderline"/>
          <w:highlight w:val="green"/>
        </w:rPr>
        <w:t>mirrors</w:t>
      </w:r>
      <w:r w:rsidRPr="00A017D5">
        <w:rPr>
          <w:sz w:val="16"/>
          <w:szCs w:val="16"/>
        </w:rPr>
        <w:t xml:space="preserve"> what Bataille would expound in “</w:t>
      </w:r>
      <w:r w:rsidRPr="00DC636C">
        <w:rPr>
          <w:rStyle w:val="StyleUnderline"/>
          <w:highlight w:val="green"/>
        </w:rPr>
        <w:t>The</w:t>
      </w:r>
      <w:r w:rsidRPr="00E71A7F">
        <w:rPr>
          <w:rStyle w:val="StyleUnderline"/>
        </w:rPr>
        <w:t xml:space="preserve"> </w:t>
      </w:r>
      <w:r w:rsidRPr="00DC636C">
        <w:rPr>
          <w:rStyle w:val="StyleUnderline"/>
          <w:highlight w:val="green"/>
        </w:rPr>
        <w:t>Psychological Structure of Fascism</w:t>
      </w:r>
      <w:r w:rsidRPr="00A017D5">
        <w:rPr>
          <w:sz w:val="16"/>
          <w:szCs w:val="16"/>
        </w:rPr>
        <w:t xml:space="preserve">”: </w:t>
      </w:r>
      <w:r w:rsidRPr="005343E1">
        <w:rPr>
          <w:rStyle w:val="StyleUnderline"/>
        </w:rPr>
        <w:t>old structures reinforcing themselves after upheaval</w:t>
      </w:r>
      <w:r w:rsidRPr="00A017D5">
        <w:rPr>
          <w:sz w:val="16"/>
          <w:szCs w:val="16"/>
        </w:rPr>
        <w:t xml:space="preserve">, </w:t>
      </w:r>
      <w:r w:rsidRPr="00F25430">
        <w:rPr>
          <w:rStyle w:val="StyleUnderline"/>
        </w:rPr>
        <w:t>instead of allowing a perversion</w:t>
      </w:r>
      <w:r w:rsidRPr="00E71A7F">
        <w:rPr>
          <w:rStyle w:val="StyleUnderline"/>
        </w:rPr>
        <w:t xml:space="preserve"> of the status quo </w:t>
      </w:r>
      <w:r w:rsidRPr="00DC636C">
        <w:rPr>
          <w:rStyle w:val="StyleUnderline"/>
          <w:highlight w:val="green"/>
        </w:rPr>
        <w:t xml:space="preserve">because of </w:t>
      </w:r>
      <w:r w:rsidRPr="00DC636C">
        <w:rPr>
          <w:rStyle w:val="Emphasis"/>
          <w:highlight w:val="green"/>
        </w:rPr>
        <w:t>intuitional familiarity</w:t>
      </w:r>
      <w:r w:rsidRPr="00E71A7F">
        <w:rPr>
          <w:rStyle w:val="StyleUnderline"/>
        </w:rPr>
        <w:t>.</w:t>
      </w:r>
      <w:r w:rsidRPr="00A017D5">
        <w:rPr>
          <w:sz w:val="16"/>
          <w:szCs w:val="16"/>
        </w:rPr>
        <w:t>35</w:t>
      </w:r>
    </w:p>
    <w:p w14:paraId="4B7625EF" w14:textId="77777777" w:rsidR="00E854A8" w:rsidRDefault="00E854A8" w:rsidP="00E854A8">
      <w:pPr>
        <w:pStyle w:val="Heading4"/>
      </w:pPr>
      <w:r>
        <w:t>6. Impossibility DA. Revolutionary politics must stand alone in its possibility.</w:t>
      </w:r>
    </w:p>
    <w:p w14:paraId="0E9A172C" w14:textId="77777777" w:rsidR="00E854A8" w:rsidRPr="00A5317D" w:rsidRDefault="00E854A8" w:rsidP="00E854A8">
      <w:r w:rsidRPr="00BD68D3">
        <w:rPr>
          <w:rStyle w:val="Style13ptBold"/>
        </w:rPr>
        <w:t>Hornsby 21</w:t>
      </w:r>
      <w:r>
        <w:t xml:space="preserve"> – Research Student working towards a PhD in Philosophy at the King’s College, London.</w:t>
      </w:r>
    </w:p>
    <w:p w14:paraId="4877A230" w14:textId="77777777" w:rsidR="00E854A8" w:rsidRPr="00BF4009" w:rsidRDefault="00E854A8" w:rsidP="00E854A8">
      <w:r>
        <w:t xml:space="preserve">Joey Hornsby. “The work of the impossible: reading transgression through labour in Georges Bataille” King’s College, London. March 2021. </w:t>
      </w:r>
      <w:r w:rsidRPr="00A5317D">
        <w:t>https://kclpure.kcl.ac.uk/portal/files/159766551/2021_Hornsby_Joey_1275321_ethesis.pdf</w:t>
      </w:r>
    </w:p>
    <w:p w14:paraId="3095F5E9" w14:textId="77777777" w:rsidR="00E854A8" w:rsidRPr="00A017D5" w:rsidRDefault="00E854A8" w:rsidP="00E854A8">
      <w:pPr>
        <w:rPr>
          <w:sz w:val="16"/>
          <w:szCs w:val="16"/>
        </w:rPr>
      </w:pPr>
      <w:r w:rsidRPr="00A017D5">
        <w:rPr>
          <w:sz w:val="16"/>
          <w:szCs w:val="16"/>
          <w:lang w:val="fr-FR"/>
        </w:rPr>
        <w:t xml:space="preserve">Human life, then, if it is to achieve sovereign form, ‘ne put en aucun cas être limitée aux systèmes fermés qui lui sont assignés dans des conceptions raisonnables’. </w:t>
      </w:r>
      <w:r w:rsidRPr="00A017D5">
        <w:rPr>
          <w:sz w:val="16"/>
          <w:szCs w:val="16"/>
        </w:rPr>
        <w:t xml:space="preserve">In fact, it begins in the very deficiencies and lacks of those systems.211 This is </w:t>
      </w:r>
      <w:r w:rsidRPr="00DC636C">
        <w:rPr>
          <w:rStyle w:val="Emphasis"/>
          <w:highlight w:val="green"/>
        </w:rPr>
        <w:t>where the logic of labour</w:t>
      </w:r>
      <w:r w:rsidRPr="00A017D5">
        <w:rPr>
          <w:sz w:val="16"/>
          <w:szCs w:val="16"/>
        </w:rPr>
        <w:t xml:space="preserve">, exchange </w:t>
      </w:r>
      <w:r w:rsidRPr="003A63E1">
        <w:rPr>
          <w:rStyle w:val="Emphasis"/>
        </w:rPr>
        <w:t xml:space="preserve">and utility </w:t>
      </w:r>
      <w:r w:rsidRPr="00DC636C">
        <w:rPr>
          <w:rStyle w:val="Emphasis"/>
          <w:highlight w:val="green"/>
        </w:rPr>
        <w:t>is broken open</w:t>
      </w:r>
      <w:r w:rsidRPr="00A017D5">
        <w:rPr>
          <w:sz w:val="16"/>
          <w:szCs w:val="16"/>
        </w:rPr>
        <w:t xml:space="preserve">; </w:t>
      </w:r>
      <w:r w:rsidRPr="003A63E1">
        <w:rPr>
          <w:rStyle w:val="StyleUnderline"/>
        </w:rPr>
        <w:t>where the narrative of the ‘project’ ceases to make sense</w:t>
      </w:r>
      <w:r w:rsidRPr="00A017D5">
        <w:rPr>
          <w:sz w:val="16"/>
          <w:szCs w:val="16"/>
        </w:rPr>
        <w:t xml:space="preserve">. This is a narrative we read as expressed through teleology and progression; life would thus begin in the moment where teleological narrative is exceeded, in which the ‘conduites utiles’ of a self-justfying, rational system of development are shown to be without value, insufficient next to the rupturing power of ‘conduites glorieuses’. 212 And in light of the context we discussed above, of class struggle and community, it is easy to see how this rupture could be understood as political. Bataille writes in La Notion de dépense that in an opening out to the generosity of expenditure and the sovereignty of the don de soi, there is the possibility for class struggle to shake off its perverted, agonistic form and become instead ‘la forme la plus grandiose de la dépense sociale’. 213 </w:t>
      </w:r>
      <w:r w:rsidRPr="009C454F">
        <w:rPr>
          <w:rStyle w:val="StyleUnderline"/>
        </w:rPr>
        <w:t xml:space="preserve">If the </w:t>
      </w:r>
      <w:r w:rsidRPr="00DC636C">
        <w:rPr>
          <w:rStyle w:val="Emphasis"/>
          <w:highlight w:val="green"/>
        </w:rPr>
        <w:t>energy</w:t>
      </w:r>
      <w:r w:rsidRPr="00A017D5">
        <w:rPr>
          <w:sz w:val="16"/>
          <w:szCs w:val="16"/>
          <w:highlight w:val="green"/>
        </w:rPr>
        <w:t xml:space="preserve"> </w:t>
      </w:r>
      <w:r w:rsidRPr="00DC636C">
        <w:rPr>
          <w:rStyle w:val="StyleUnderline"/>
          <w:highlight w:val="green"/>
        </w:rPr>
        <w:t>directed towards</w:t>
      </w:r>
      <w:r w:rsidRPr="009C454F">
        <w:rPr>
          <w:rStyle w:val="StyleUnderline"/>
        </w:rPr>
        <w:t xml:space="preserve"> </w:t>
      </w:r>
      <w:r w:rsidRPr="009C454F">
        <w:rPr>
          <w:rStyle w:val="Emphasis"/>
        </w:rPr>
        <w:t xml:space="preserve">sustaining </w:t>
      </w:r>
      <w:r w:rsidRPr="00DC636C">
        <w:rPr>
          <w:rStyle w:val="Emphasis"/>
          <w:highlight w:val="green"/>
        </w:rPr>
        <w:t>class separation</w:t>
      </w:r>
      <w:r w:rsidRPr="00A017D5">
        <w:rPr>
          <w:sz w:val="16"/>
          <w:szCs w:val="16"/>
        </w:rPr>
        <w:t xml:space="preserve"> </w:t>
      </w:r>
      <w:r w:rsidRPr="009C454F">
        <w:rPr>
          <w:rStyle w:val="StyleUnderline"/>
        </w:rPr>
        <w:t>can be taken up and ‘</w:t>
      </w:r>
      <w:r w:rsidRPr="00DC636C">
        <w:rPr>
          <w:rStyle w:val="Emphasis"/>
          <w:highlight w:val="green"/>
        </w:rPr>
        <w:t>wasted</w:t>
      </w:r>
      <w:r w:rsidRPr="00DC636C">
        <w:rPr>
          <w:rStyle w:val="StyleUnderline"/>
          <w:highlight w:val="green"/>
        </w:rPr>
        <w:t>’</w:t>
      </w:r>
      <w:r w:rsidRPr="00A017D5">
        <w:rPr>
          <w:sz w:val="16"/>
          <w:szCs w:val="16"/>
          <w:highlight w:val="green"/>
        </w:rPr>
        <w:t xml:space="preserve"> </w:t>
      </w:r>
      <w:r w:rsidRPr="00DC636C">
        <w:rPr>
          <w:rStyle w:val="StyleUnderline"/>
          <w:highlight w:val="green"/>
        </w:rPr>
        <w:t>in</w:t>
      </w:r>
      <w:r w:rsidRPr="009C454F">
        <w:rPr>
          <w:rStyle w:val="StyleUnderline"/>
        </w:rPr>
        <w:t xml:space="preserve"> the glorious act of </w:t>
      </w:r>
      <w:r w:rsidRPr="00DC636C">
        <w:rPr>
          <w:rStyle w:val="Emphasis"/>
          <w:highlight w:val="green"/>
        </w:rPr>
        <w:t>revolution</w:t>
      </w:r>
      <w:r w:rsidRPr="00A017D5">
        <w:rPr>
          <w:sz w:val="16"/>
          <w:szCs w:val="16"/>
        </w:rPr>
        <w:t xml:space="preserve"> by the oppressed, </w:t>
      </w:r>
      <w:r w:rsidRPr="00DC636C">
        <w:rPr>
          <w:rStyle w:val="StyleUnderline"/>
          <w:highlight w:val="green"/>
        </w:rPr>
        <w:t xml:space="preserve">that </w:t>
      </w:r>
      <w:r w:rsidRPr="00DC636C">
        <w:rPr>
          <w:rStyle w:val="Emphasis"/>
          <w:highlight w:val="green"/>
        </w:rPr>
        <w:t>revolution</w:t>
      </w:r>
      <w:r w:rsidRPr="00DC636C">
        <w:rPr>
          <w:rStyle w:val="StyleUnderline"/>
          <w:highlight w:val="green"/>
        </w:rPr>
        <w:t xml:space="preserve"> can </w:t>
      </w:r>
      <w:r w:rsidRPr="00DC636C">
        <w:rPr>
          <w:rStyle w:val="Emphasis"/>
          <w:highlight w:val="green"/>
        </w:rPr>
        <w:t>embody</w:t>
      </w:r>
      <w:r w:rsidRPr="009C454F">
        <w:rPr>
          <w:rStyle w:val="StyleUnderline"/>
        </w:rPr>
        <w:t xml:space="preserve"> an ‘</w:t>
      </w:r>
      <w:r w:rsidRPr="00DC636C">
        <w:rPr>
          <w:rStyle w:val="Emphasis"/>
          <w:highlight w:val="green"/>
        </w:rPr>
        <w:t>impossible politics</w:t>
      </w:r>
      <w:r w:rsidRPr="00DC636C">
        <w:rPr>
          <w:rStyle w:val="StyleUnderline"/>
          <w:highlight w:val="green"/>
        </w:rPr>
        <w:t>’</w:t>
      </w:r>
      <w:r w:rsidRPr="009C454F">
        <w:rPr>
          <w:rStyle w:val="StyleUnderline"/>
        </w:rPr>
        <w:t>,</w:t>
      </w:r>
      <w:r w:rsidRPr="00A017D5">
        <w:rPr>
          <w:sz w:val="16"/>
          <w:szCs w:val="16"/>
        </w:rPr>
        <w:t xml:space="preserve"> </w:t>
      </w:r>
      <w:r w:rsidRPr="009C454F">
        <w:rPr>
          <w:rStyle w:val="StyleUnderline"/>
        </w:rPr>
        <w:t>threatening reason</w:t>
      </w:r>
      <w:r w:rsidRPr="00A017D5">
        <w:rPr>
          <w:sz w:val="16"/>
          <w:szCs w:val="16"/>
        </w:rPr>
        <w:t xml:space="preserve"> itself </w:t>
      </w:r>
      <w:r w:rsidRPr="009C454F">
        <w:rPr>
          <w:rStyle w:val="StyleUnderline"/>
        </w:rPr>
        <w:t>as a principle</w:t>
      </w:r>
      <w:r w:rsidRPr="00A017D5">
        <w:rPr>
          <w:sz w:val="16"/>
          <w:szCs w:val="16"/>
        </w:rPr>
        <w:t xml:space="preserve">, </w:t>
      </w:r>
      <w:r w:rsidRPr="009C454F">
        <w:rPr>
          <w:rStyle w:val="StyleUnderline"/>
        </w:rPr>
        <w:t>and the very existence of the masters who sustain ‘rational’ order</w:t>
      </w:r>
      <w:r w:rsidRPr="00A017D5">
        <w:rPr>
          <w:sz w:val="16"/>
          <w:szCs w:val="16"/>
        </w:rPr>
        <w:t xml:space="preserve">.214 But to do so, </w:t>
      </w:r>
      <w:r w:rsidRPr="00DC636C">
        <w:rPr>
          <w:rStyle w:val="Emphasis"/>
          <w:highlight w:val="green"/>
        </w:rPr>
        <w:t>this</w:t>
      </w:r>
      <w:r w:rsidRPr="009C454F">
        <w:rPr>
          <w:rStyle w:val="Emphasis"/>
        </w:rPr>
        <w:t xml:space="preserve"> revolution </w:t>
      </w:r>
      <w:r w:rsidRPr="00DC636C">
        <w:rPr>
          <w:rStyle w:val="Emphasis"/>
          <w:highlight w:val="green"/>
        </w:rPr>
        <w:t>must</w:t>
      </w:r>
      <w:r w:rsidRPr="00A017D5">
        <w:rPr>
          <w:sz w:val="16"/>
          <w:szCs w:val="16"/>
        </w:rPr>
        <w:t xml:space="preserve">, </w:t>
      </w:r>
      <w:r w:rsidRPr="009C454F">
        <w:rPr>
          <w:rStyle w:val="StyleUnderline"/>
        </w:rPr>
        <w:t>like the gift</w:t>
      </w:r>
      <w:r w:rsidRPr="00A017D5">
        <w:rPr>
          <w:sz w:val="16"/>
          <w:szCs w:val="16"/>
        </w:rPr>
        <w:t xml:space="preserve"> or sacrifice, </w:t>
      </w:r>
      <w:r w:rsidRPr="009C454F">
        <w:rPr>
          <w:rStyle w:val="StyleUnderline"/>
        </w:rPr>
        <w:t xml:space="preserve">exist </w:t>
      </w:r>
      <w:r w:rsidRPr="009C454F">
        <w:rPr>
          <w:rStyle w:val="Emphasis"/>
        </w:rPr>
        <w:t>in</w:t>
      </w:r>
      <w:r w:rsidRPr="009C454F">
        <w:rPr>
          <w:rStyle w:val="StyleUnderline"/>
        </w:rPr>
        <w:t xml:space="preserve"> and </w:t>
      </w:r>
      <w:r w:rsidRPr="009C454F">
        <w:rPr>
          <w:rStyle w:val="Emphasis"/>
        </w:rPr>
        <w:t>for itself</w:t>
      </w:r>
      <w:r w:rsidRPr="00A017D5">
        <w:rPr>
          <w:sz w:val="16"/>
          <w:szCs w:val="16"/>
        </w:rPr>
        <w:t xml:space="preserve">, </w:t>
      </w:r>
      <w:r w:rsidRPr="009C454F">
        <w:rPr>
          <w:rStyle w:val="StyleUnderline"/>
        </w:rPr>
        <w:t xml:space="preserve">and </w:t>
      </w:r>
      <w:r w:rsidRPr="00DC636C">
        <w:rPr>
          <w:rStyle w:val="Emphasis"/>
          <w:highlight w:val="green"/>
        </w:rPr>
        <w:t>leave</w:t>
      </w:r>
      <w:r w:rsidRPr="00DC636C">
        <w:rPr>
          <w:rStyle w:val="StyleUnderline"/>
          <w:highlight w:val="green"/>
        </w:rPr>
        <w:t xml:space="preserve"> the </w:t>
      </w:r>
      <w:r w:rsidRPr="00DC636C">
        <w:rPr>
          <w:rStyle w:val="Emphasis"/>
          <w:highlight w:val="green"/>
        </w:rPr>
        <w:t>question</w:t>
      </w:r>
      <w:r w:rsidRPr="00DC636C">
        <w:rPr>
          <w:rStyle w:val="StyleUnderline"/>
          <w:highlight w:val="green"/>
        </w:rPr>
        <w:t xml:space="preserve"> of </w:t>
      </w:r>
      <w:r w:rsidRPr="00DC636C">
        <w:rPr>
          <w:rStyle w:val="Emphasis"/>
          <w:highlight w:val="green"/>
        </w:rPr>
        <w:t>what comes next unanswered</w:t>
      </w:r>
      <w:r w:rsidRPr="00A017D5">
        <w:rPr>
          <w:sz w:val="16"/>
          <w:szCs w:val="16"/>
        </w:rPr>
        <w:t xml:space="preserve">. </w:t>
      </w:r>
      <w:r w:rsidRPr="00DC636C">
        <w:rPr>
          <w:rStyle w:val="StyleUnderline"/>
          <w:highlight w:val="green"/>
        </w:rPr>
        <w:t>As opposed to</w:t>
      </w:r>
      <w:r w:rsidRPr="009C454F">
        <w:rPr>
          <w:rStyle w:val="StyleUnderline"/>
        </w:rPr>
        <w:t xml:space="preserve"> the </w:t>
      </w:r>
      <w:r w:rsidRPr="009C454F">
        <w:rPr>
          <w:rStyle w:val="Emphasis"/>
        </w:rPr>
        <w:t>logic</w:t>
      </w:r>
      <w:r w:rsidRPr="009C454F">
        <w:rPr>
          <w:rStyle w:val="StyleUnderline"/>
        </w:rPr>
        <w:t xml:space="preserve"> of </w:t>
      </w:r>
      <w:r w:rsidRPr="00DC636C">
        <w:rPr>
          <w:rStyle w:val="Emphasis"/>
          <w:highlight w:val="green"/>
        </w:rPr>
        <w:t>progression</w:t>
      </w:r>
      <w:r w:rsidRPr="00A017D5">
        <w:rPr>
          <w:sz w:val="16"/>
          <w:szCs w:val="16"/>
        </w:rPr>
        <w:t xml:space="preserve">, </w:t>
      </w:r>
      <w:r w:rsidRPr="009C454F">
        <w:rPr>
          <w:rStyle w:val="StyleUnderline"/>
        </w:rPr>
        <w:t>which must sustain</w:t>
      </w:r>
      <w:r w:rsidRPr="00A017D5">
        <w:rPr>
          <w:sz w:val="16"/>
          <w:szCs w:val="16"/>
        </w:rPr>
        <w:t xml:space="preserve"> an inner continuity and </w:t>
      </w:r>
      <w:r w:rsidRPr="009C454F">
        <w:rPr>
          <w:rStyle w:val="StyleUnderline"/>
        </w:rPr>
        <w:t>consistency</w:t>
      </w:r>
      <w:r w:rsidRPr="00A017D5">
        <w:rPr>
          <w:sz w:val="16"/>
          <w:szCs w:val="16"/>
        </w:rPr>
        <w:t xml:space="preserve"> for the narrative of development to hold, </w:t>
      </w:r>
      <w:r w:rsidRPr="00DC636C">
        <w:rPr>
          <w:rStyle w:val="Emphasis"/>
          <w:highlight w:val="green"/>
        </w:rPr>
        <w:t>the gift</w:t>
      </w:r>
      <w:r w:rsidRPr="00A017D5">
        <w:rPr>
          <w:sz w:val="16"/>
          <w:szCs w:val="16"/>
        </w:rPr>
        <w:t xml:space="preserve"> or sacrifice, </w:t>
      </w:r>
      <w:r w:rsidRPr="00DC636C">
        <w:rPr>
          <w:rStyle w:val="StyleUnderline"/>
          <w:highlight w:val="green"/>
        </w:rPr>
        <w:t xml:space="preserve">as a </w:t>
      </w:r>
      <w:r w:rsidRPr="00DC636C">
        <w:rPr>
          <w:rStyle w:val="Emphasis"/>
          <w:highlight w:val="green"/>
        </w:rPr>
        <w:t>confrontation</w:t>
      </w:r>
      <w:r w:rsidRPr="00DC636C">
        <w:rPr>
          <w:rStyle w:val="StyleUnderline"/>
          <w:highlight w:val="green"/>
        </w:rPr>
        <w:t xml:space="preserve"> with</w:t>
      </w:r>
      <w:r w:rsidRPr="009C454F">
        <w:rPr>
          <w:rStyle w:val="StyleUnderline"/>
        </w:rPr>
        <w:t xml:space="preserve"> the absolute </w:t>
      </w:r>
      <w:r w:rsidRPr="009C454F">
        <w:rPr>
          <w:rStyle w:val="Emphasis"/>
        </w:rPr>
        <w:t>absence</w:t>
      </w:r>
      <w:r w:rsidRPr="009C454F">
        <w:rPr>
          <w:rStyle w:val="StyleUnderline"/>
        </w:rPr>
        <w:t xml:space="preserve"> of </w:t>
      </w:r>
      <w:r w:rsidRPr="00DC636C">
        <w:rPr>
          <w:rStyle w:val="Emphasis"/>
          <w:highlight w:val="green"/>
        </w:rPr>
        <w:t>knowledge</w:t>
      </w:r>
      <w:r w:rsidRPr="00A017D5">
        <w:rPr>
          <w:sz w:val="16"/>
          <w:szCs w:val="16"/>
        </w:rPr>
        <w:t xml:space="preserve"> and an absolute openness of (im)possibility, </w:t>
      </w:r>
      <w:r w:rsidRPr="009C454F">
        <w:rPr>
          <w:rStyle w:val="StyleUnderline"/>
        </w:rPr>
        <w:t xml:space="preserve">might be </w:t>
      </w:r>
      <w:r w:rsidRPr="00DC636C">
        <w:rPr>
          <w:rStyle w:val="Emphasis"/>
          <w:highlight w:val="green"/>
        </w:rPr>
        <w:t>narratively expressed</w:t>
      </w:r>
      <w:r w:rsidRPr="009C454F">
        <w:rPr>
          <w:rStyle w:val="StyleUnderline"/>
        </w:rPr>
        <w:t xml:space="preserve"> as </w:t>
      </w:r>
      <w:r w:rsidRPr="00DC636C">
        <w:rPr>
          <w:rStyle w:val="StyleUnderline"/>
          <w:highlight w:val="green"/>
        </w:rPr>
        <w:t>the</w:t>
      </w:r>
      <w:r w:rsidRPr="009C454F">
        <w:rPr>
          <w:rStyle w:val="StyleUnderline"/>
        </w:rPr>
        <w:t xml:space="preserve"> </w:t>
      </w:r>
      <w:r w:rsidRPr="009C454F">
        <w:rPr>
          <w:rStyle w:val="Emphasis"/>
        </w:rPr>
        <w:t>word</w:t>
      </w:r>
      <w:r w:rsidRPr="00A017D5">
        <w:rPr>
          <w:sz w:val="16"/>
          <w:szCs w:val="16"/>
        </w:rPr>
        <w:t xml:space="preserve">, </w:t>
      </w:r>
      <w:r w:rsidRPr="009C454F">
        <w:rPr>
          <w:rStyle w:val="Emphasis"/>
        </w:rPr>
        <w:t>thing</w:t>
      </w:r>
      <w:r w:rsidRPr="00A017D5">
        <w:rPr>
          <w:sz w:val="16"/>
          <w:szCs w:val="16"/>
        </w:rPr>
        <w:t xml:space="preserve">, </w:t>
      </w:r>
      <w:r w:rsidRPr="009C454F">
        <w:rPr>
          <w:rStyle w:val="StyleUnderline"/>
        </w:rPr>
        <w:t>or</w:t>
      </w:r>
      <w:r w:rsidRPr="00A017D5">
        <w:rPr>
          <w:sz w:val="16"/>
          <w:szCs w:val="16"/>
        </w:rPr>
        <w:t xml:space="preserve"> </w:t>
      </w:r>
      <w:r w:rsidRPr="00DC636C">
        <w:rPr>
          <w:rStyle w:val="Emphasis"/>
          <w:highlight w:val="green"/>
        </w:rPr>
        <w:t>moment</w:t>
      </w:r>
      <w:r w:rsidRPr="00A017D5">
        <w:rPr>
          <w:sz w:val="16"/>
          <w:szCs w:val="16"/>
          <w:highlight w:val="green"/>
        </w:rPr>
        <w:t xml:space="preserve"> </w:t>
      </w:r>
      <w:r w:rsidRPr="00DC636C">
        <w:rPr>
          <w:rStyle w:val="StyleUnderline"/>
          <w:highlight w:val="green"/>
        </w:rPr>
        <w:t xml:space="preserve">that stands </w:t>
      </w:r>
      <w:r w:rsidRPr="00DC636C">
        <w:rPr>
          <w:rStyle w:val="Emphasis"/>
          <w:highlight w:val="green"/>
        </w:rPr>
        <w:t>absolutely by itself</w:t>
      </w:r>
      <w:r w:rsidRPr="00A017D5">
        <w:rPr>
          <w:sz w:val="16"/>
          <w:szCs w:val="16"/>
        </w:rPr>
        <w:t>. This would neither be the natural end of its predecessor, nor the servile means to what will follow, acting as the interruption of the logic of both.</w:t>
      </w:r>
    </w:p>
    <w:p w14:paraId="0407C9C2" w14:textId="77777777" w:rsidR="00E854A8" w:rsidRPr="00F22FF7" w:rsidRDefault="00E854A8" w:rsidP="00E854A8"/>
    <w:p w14:paraId="39D3D059" w14:textId="77777777" w:rsidR="00E854A8" w:rsidRDefault="00E854A8" w:rsidP="00E854A8">
      <w:pPr>
        <w:pStyle w:val="Heading3"/>
      </w:pPr>
      <w:r>
        <w:t>Perm Non-ME---2NC</w:t>
      </w:r>
    </w:p>
    <w:p w14:paraId="2ABEE21F" w14:textId="77777777" w:rsidR="00EA589F" w:rsidRDefault="00EA589F" w:rsidP="00E854A8">
      <w:pPr>
        <w:pStyle w:val="Analytic"/>
      </w:pPr>
    </w:p>
    <w:p w14:paraId="127160F8" w14:textId="77777777" w:rsidR="00E854A8" w:rsidRPr="00797859" w:rsidRDefault="00E854A8" w:rsidP="00E854A8">
      <w:pPr>
        <w:pStyle w:val="Heading4"/>
      </w:pPr>
      <w:r>
        <w:t xml:space="preserve">And, it severs </w:t>
      </w:r>
      <w:r>
        <w:rPr>
          <w:u w:val="single"/>
        </w:rPr>
        <w:t>strengthen</w:t>
      </w:r>
      <w:r>
        <w:t xml:space="preserve">. It must be a </w:t>
      </w:r>
      <w:r w:rsidRPr="009648B7">
        <w:rPr>
          <w:u w:val="single"/>
        </w:rPr>
        <w:t>ne</w:t>
      </w:r>
      <w:r w:rsidRPr="00002F3A">
        <w:rPr>
          <w:u w:val="single"/>
        </w:rPr>
        <w:t>t increase</w:t>
      </w:r>
      <w:r>
        <w:t>.</w:t>
      </w:r>
    </w:p>
    <w:p w14:paraId="22A1BE79" w14:textId="77777777" w:rsidR="00E854A8" w:rsidRDefault="00E854A8" w:rsidP="00E854A8">
      <w:r>
        <w:t xml:space="preserve">Marian B. </w:t>
      </w:r>
      <w:r w:rsidRPr="00797859">
        <w:rPr>
          <w:rStyle w:val="Style13ptBold"/>
        </w:rPr>
        <w:t>Horn 03</w:t>
      </w:r>
      <w:r>
        <w:t>, JD, Judge, United States Court of Federal Claims, Blue Cross &amp; Blue Shield United of Wisconsin &amp; Subsidiaries v. United States, United States Court of Federal Claims, No. 98–727T, 06/12/2003, Westlaw. [italics in original]</w:t>
      </w:r>
    </w:p>
    <w:p w14:paraId="3214DA29" w14:textId="77777777" w:rsidR="00E854A8" w:rsidRPr="00797859" w:rsidRDefault="00E854A8" w:rsidP="00E854A8">
      <w:pPr>
        <w:rPr>
          <w:sz w:val="16"/>
        </w:rPr>
      </w:pPr>
      <w:r w:rsidRPr="00797859">
        <w:rPr>
          <w:sz w:val="16"/>
        </w:rPr>
        <w:t xml:space="preserve">On the basis of this regulation, </w:t>
      </w:r>
      <w:r w:rsidRPr="00797859">
        <w:rPr>
          <w:rStyle w:val="StyleUnderline"/>
        </w:rPr>
        <w:t>the</w:t>
      </w:r>
      <w:r w:rsidRPr="00797859">
        <w:rPr>
          <w:sz w:val="16"/>
        </w:rPr>
        <w:t xml:space="preserve"> </w:t>
      </w:r>
      <w:r w:rsidRPr="00CB71C7">
        <w:rPr>
          <w:rStyle w:val="Emphasis"/>
        </w:rPr>
        <w:t xml:space="preserve">Supreme </w:t>
      </w:r>
      <w:r w:rsidRPr="00DC636C">
        <w:rPr>
          <w:rStyle w:val="Emphasis"/>
          <w:highlight w:val="green"/>
        </w:rPr>
        <w:t>Court</w:t>
      </w:r>
      <w:r w:rsidRPr="00DC636C">
        <w:rPr>
          <w:sz w:val="16"/>
          <w:highlight w:val="green"/>
        </w:rPr>
        <w:t xml:space="preserve"> </w:t>
      </w:r>
      <w:r w:rsidRPr="00DC636C">
        <w:rPr>
          <w:rStyle w:val="StyleUnderline"/>
          <w:highlight w:val="green"/>
        </w:rPr>
        <w:t>concluded</w:t>
      </w:r>
      <w:r w:rsidRPr="00797859">
        <w:rPr>
          <w:rStyle w:val="StyleUnderline"/>
        </w:rPr>
        <w:t xml:space="preserve"> that</w:t>
      </w:r>
      <w:r w:rsidRPr="00797859">
        <w:rPr>
          <w:sz w:val="16"/>
        </w:rPr>
        <w:t xml:space="preserve">: “In short, any </w:t>
      </w:r>
      <w:r w:rsidRPr="00DC636C">
        <w:rPr>
          <w:rStyle w:val="Emphasis"/>
          <w:highlight w:val="green"/>
        </w:rPr>
        <w:t>net additions</w:t>
      </w:r>
      <w:r w:rsidRPr="00797859">
        <w:rPr>
          <w:sz w:val="16"/>
        </w:rPr>
        <w:t xml:space="preserve"> to reserves (with two exceptions not here at issue, § 1.846–3(c)(3)(ii)) </w:t>
      </w:r>
      <w:r w:rsidRPr="00DC636C">
        <w:rPr>
          <w:rStyle w:val="StyleUnderline"/>
          <w:highlight w:val="green"/>
        </w:rPr>
        <w:t>constitute</w:t>
      </w:r>
      <w:r w:rsidRPr="00797859">
        <w:rPr>
          <w:sz w:val="16"/>
        </w:rPr>
        <w:t xml:space="preserve"> ‘reserve </w:t>
      </w:r>
      <w:r w:rsidRPr="00DC636C">
        <w:rPr>
          <w:rStyle w:val="Emphasis"/>
          <w:highlight w:val="green"/>
        </w:rPr>
        <w:t>strengthening</w:t>
      </w:r>
      <w:r w:rsidRPr="00797859">
        <w:rPr>
          <w:sz w:val="16"/>
        </w:rPr>
        <w:t xml:space="preserve">[.]’ ”17 </w:t>
      </w:r>
      <w:r w:rsidRPr="00797859">
        <w:rPr>
          <w:i/>
          <w:iCs/>
          <w:sz w:val="16"/>
        </w:rPr>
        <w:t>Atl. Mut. Ins. Co. v. Comm'r</w:t>
      </w:r>
      <w:r w:rsidRPr="00797859">
        <w:rPr>
          <w:sz w:val="16"/>
        </w:rPr>
        <w:t>, 523 U.S. at 386, 118 S.Ct. 1413. The Court held that the Treasury regulation “</w:t>
      </w:r>
      <w:r w:rsidRPr="00797859">
        <w:rPr>
          <w:rStyle w:val="StyleUnderline"/>
        </w:rPr>
        <w:t xml:space="preserve">represents </w:t>
      </w:r>
      <w:r w:rsidRPr="00DC636C">
        <w:rPr>
          <w:rStyle w:val="StyleUnderline"/>
          <w:highlight w:val="green"/>
        </w:rPr>
        <w:t>a</w:t>
      </w:r>
      <w:r w:rsidRPr="00DC636C">
        <w:rPr>
          <w:sz w:val="16"/>
          <w:highlight w:val="green"/>
        </w:rPr>
        <w:t xml:space="preserve"> </w:t>
      </w:r>
      <w:r w:rsidRPr="00DC636C">
        <w:rPr>
          <w:rStyle w:val="Emphasis"/>
          <w:highlight w:val="green"/>
        </w:rPr>
        <w:t>reasonable interp</w:t>
      </w:r>
      <w:r w:rsidRPr="00797859">
        <w:rPr>
          <w:sz w:val="16"/>
        </w:rPr>
        <w:t xml:space="preserve">retation </w:t>
      </w:r>
      <w:r w:rsidRPr="00797859">
        <w:rPr>
          <w:rStyle w:val="StyleUnderline"/>
        </w:rPr>
        <w:t>of the term</w:t>
      </w:r>
      <w:r w:rsidRPr="00797859">
        <w:rPr>
          <w:sz w:val="16"/>
        </w:rPr>
        <w:t xml:space="preserve"> ‘reserve strengthening[.]’ ” </w:t>
      </w:r>
      <w:r w:rsidRPr="00797859">
        <w:rPr>
          <w:i/>
          <w:iCs/>
          <w:sz w:val="16"/>
        </w:rPr>
        <w:t>Id</w:t>
      </w:r>
      <w:r w:rsidRPr="00797859">
        <w:rPr>
          <w:sz w:val="16"/>
        </w:rPr>
        <w:t>. at 391, 118 S.Ct. 1413.</w:t>
      </w:r>
    </w:p>
    <w:p w14:paraId="65022531" w14:textId="77777777" w:rsidR="00E854A8" w:rsidRPr="00797859" w:rsidRDefault="00E854A8" w:rsidP="00E854A8">
      <w:pPr>
        <w:rPr>
          <w:sz w:val="16"/>
        </w:rPr>
      </w:pPr>
      <w:r w:rsidRPr="00797859">
        <w:rPr>
          <w:sz w:val="16"/>
        </w:rPr>
        <w:t xml:space="preserve">Therefore, the ambiguity in the term “reserve strengthening” has been resolved by the Supreme Court, which found that “reserve strengthening” is defined as any net additions to reserves. The words of § 1.846–3 indicate that reserve </w:t>
      </w:r>
      <w:r w:rsidRPr="00DC636C">
        <w:rPr>
          <w:rStyle w:val="Emphasis"/>
          <w:highlight w:val="green"/>
        </w:rPr>
        <w:t>weakening</w:t>
      </w:r>
      <w:r w:rsidRPr="00DC636C">
        <w:rPr>
          <w:sz w:val="16"/>
          <w:highlight w:val="green"/>
        </w:rPr>
        <w:t xml:space="preserve"> </w:t>
      </w:r>
      <w:r w:rsidRPr="00DC636C">
        <w:rPr>
          <w:rStyle w:val="StyleUnderline"/>
          <w:highlight w:val="green"/>
        </w:rPr>
        <w:t>is</w:t>
      </w:r>
      <w:r w:rsidRPr="00797859">
        <w:rPr>
          <w:sz w:val="16"/>
        </w:rPr>
        <w:t xml:space="preserve"> merely </w:t>
      </w:r>
      <w:r w:rsidRPr="00DC636C">
        <w:rPr>
          <w:rStyle w:val="StyleUnderline"/>
          <w:highlight w:val="green"/>
        </w:rPr>
        <w:t>the</w:t>
      </w:r>
      <w:r w:rsidRPr="00DC636C">
        <w:rPr>
          <w:sz w:val="16"/>
          <w:highlight w:val="green"/>
        </w:rPr>
        <w:t xml:space="preserve"> </w:t>
      </w:r>
      <w:r w:rsidRPr="00DC636C">
        <w:rPr>
          <w:rStyle w:val="Emphasis"/>
          <w:highlight w:val="green"/>
        </w:rPr>
        <w:t>converse</w:t>
      </w:r>
      <w:r w:rsidRPr="00797859">
        <w:rPr>
          <w:sz w:val="16"/>
        </w:rPr>
        <w:t xml:space="preserve"> </w:t>
      </w:r>
      <w:r w:rsidRPr="00797859">
        <w:rPr>
          <w:rStyle w:val="StyleUnderline"/>
        </w:rPr>
        <w:t>of</w:t>
      </w:r>
      <w:r w:rsidRPr="00797859">
        <w:rPr>
          <w:sz w:val="16"/>
        </w:rPr>
        <w:t xml:space="preserve"> reserve </w:t>
      </w:r>
      <w:r w:rsidRPr="00797859">
        <w:rPr>
          <w:rStyle w:val="Emphasis"/>
        </w:rPr>
        <w:t>strengthening</w:t>
      </w:r>
      <w:r w:rsidRPr="00797859">
        <w:rPr>
          <w:sz w:val="16"/>
        </w:rPr>
        <w:t xml:space="preserve">; when strengthening is mentioned in the regulation, it is immediately followed by the word, “weakening,” in parentheses. The term, “reserve </w:t>
      </w:r>
      <w:r w:rsidRPr="00797859">
        <w:rPr>
          <w:rStyle w:val="StyleUnderline"/>
        </w:rPr>
        <w:t>weakening</w:t>
      </w:r>
      <w:r w:rsidRPr="00797859">
        <w:rPr>
          <w:sz w:val="16"/>
        </w:rPr>
        <w:t xml:space="preserve">,” therefore, </w:t>
      </w:r>
      <w:r w:rsidRPr="00DC636C">
        <w:rPr>
          <w:rStyle w:val="Emphasis"/>
          <w:highlight w:val="green"/>
        </w:rPr>
        <w:t>logically</w:t>
      </w:r>
      <w:r w:rsidRPr="00DC636C">
        <w:rPr>
          <w:sz w:val="16"/>
          <w:highlight w:val="green"/>
        </w:rPr>
        <w:t xml:space="preserve"> </w:t>
      </w:r>
      <w:r w:rsidRPr="00DC636C">
        <w:rPr>
          <w:rStyle w:val="StyleUnderline"/>
          <w:highlight w:val="green"/>
        </w:rPr>
        <w:t>refers to</w:t>
      </w:r>
      <w:r w:rsidRPr="00DC636C">
        <w:rPr>
          <w:sz w:val="16"/>
          <w:highlight w:val="green"/>
        </w:rPr>
        <w:t xml:space="preserve"> </w:t>
      </w:r>
      <w:r w:rsidRPr="00DC636C">
        <w:rPr>
          <w:rStyle w:val="Emphasis"/>
          <w:sz w:val="24"/>
          <w:szCs w:val="24"/>
          <w:highlight w:val="green"/>
        </w:rPr>
        <w:t>any net reductions</w:t>
      </w:r>
      <w:r w:rsidRPr="00797859">
        <w:rPr>
          <w:sz w:val="16"/>
        </w:rPr>
        <w:t xml:space="preserve"> in reserves.</w:t>
      </w:r>
    </w:p>
    <w:p w14:paraId="1E59C1E3" w14:textId="77777777" w:rsidR="00E854A8" w:rsidRPr="00797859" w:rsidRDefault="00E854A8" w:rsidP="00E854A8">
      <w:pPr>
        <w:rPr>
          <w:sz w:val="16"/>
        </w:rPr>
      </w:pPr>
      <w:r w:rsidRPr="00797859">
        <w:rPr>
          <w:sz w:val="16"/>
        </w:rPr>
        <w:t xml:space="preserve">The plaintiff, however, argues that the term, “reserve strengthening,” at issue in </w:t>
      </w:r>
      <w:r w:rsidRPr="00797859">
        <w:rPr>
          <w:i/>
          <w:iCs/>
          <w:sz w:val="16"/>
        </w:rPr>
        <w:t>Atlantic Mutual Insurance Company v. Commissioner of Internal Revenue</w:t>
      </w:r>
      <w:r w:rsidRPr="00797859">
        <w:rPr>
          <w:sz w:val="16"/>
        </w:rPr>
        <w:t xml:space="preserve"> actually referred to a different provision, TRA § 1023(e)(3)(B), not the reserve weakening provision at issue here, TRA § 1012(c)(3)(C): “[d]efendant's argument is based on the definition of the term ‘reserve strengthening’ in TRA § 1023(e)(3)(B), as implemented by Treas. Reg. § 1.846–3(c). Defendant assumes, without analysis, that Treas. Reg. § 1.846–3(c) can be used to interpret the term ‘reserve weakening’ under TRA § 1012(c)(3)(C).” While it is true that § 1.846–3(c) does not explicitly refer to TRA § 1012(c)(3)(C), there is no evidence to suggest that the IRS intended reserve weakening to mean one thing in one part of the statute (TRA § 1023(e)(3)(B)), and something else in another part of the same statute (TRA § 1012(c)(3)(C)).18</w:t>
      </w:r>
    </w:p>
    <w:p w14:paraId="746FE951" w14:textId="77777777" w:rsidR="00E854A8" w:rsidRPr="00797859" w:rsidRDefault="00E854A8" w:rsidP="00E854A8">
      <w:pPr>
        <w:rPr>
          <w:sz w:val="16"/>
        </w:rPr>
      </w:pPr>
      <w:r w:rsidRPr="00797859">
        <w:rPr>
          <w:sz w:val="16"/>
        </w:rPr>
        <w:t xml:space="preserve">*710 This </w:t>
      </w:r>
      <w:r w:rsidRPr="00797859">
        <w:rPr>
          <w:rStyle w:val="StyleUnderline"/>
        </w:rPr>
        <w:t>court</w:t>
      </w:r>
      <w:r w:rsidRPr="00797859">
        <w:rPr>
          <w:sz w:val="16"/>
        </w:rPr>
        <w:t xml:space="preserve">, therefore, </w:t>
      </w:r>
      <w:r w:rsidRPr="00DC636C">
        <w:rPr>
          <w:rStyle w:val="Emphasis"/>
          <w:highlight w:val="green"/>
        </w:rPr>
        <w:t>concludes</w:t>
      </w:r>
      <w:r w:rsidRPr="00797859">
        <w:rPr>
          <w:sz w:val="16"/>
        </w:rPr>
        <w:t xml:space="preserve"> that, </w:t>
      </w:r>
      <w:r w:rsidRPr="00797859">
        <w:rPr>
          <w:rStyle w:val="StyleUnderline"/>
        </w:rPr>
        <w:t>in the context</w:t>
      </w:r>
      <w:r w:rsidRPr="00797859">
        <w:rPr>
          <w:sz w:val="16"/>
        </w:rPr>
        <w:t xml:space="preserve"> of TRA § 1012(c)(3)(C), “reserve </w:t>
      </w:r>
      <w:r w:rsidRPr="00797859">
        <w:rPr>
          <w:rStyle w:val="Emphasis"/>
        </w:rPr>
        <w:t>weakening</w:t>
      </w:r>
      <w:r w:rsidRPr="00797859">
        <w:rPr>
          <w:sz w:val="16"/>
        </w:rPr>
        <w:t xml:space="preserve">” </w:t>
      </w:r>
      <w:r w:rsidRPr="00797859">
        <w:rPr>
          <w:rStyle w:val="StyleUnderline"/>
        </w:rPr>
        <w:t>is defined as a decrease</w:t>
      </w:r>
      <w:r w:rsidRPr="00797859">
        <w:rPr>
          <w:sz w:val="16"/>
        </w:rPr>
        <w:t xml:space="preserve"> in reserves. The Supreme Court's decision in </w:t>
      </w:r>
      <w:r w:rsidRPr="00797859">
        <w:rPr>
          <w:i/>
          <w:iCs/>
          <w:sz w:val="16"/>
        </w:rPr>
        <w:t>Atlantic Mutual Insurance Company v. Commissioner of Internal Revenue</w:t>
      </w:r>
      <w:r w:rsidRPr="00797859">
        <w:rPr>
          <w:sz w:val="16"/>
        </w:rPr>
        <w:t xml:space="preserve">, </w:t>
      </w:r>
      <w:r w:rsidRPr="00797859">
        <w:rPr>
          <w:rStyle w:val="StyleUnderline"/>
        </w:rPr>
        <w:t>the</w:t>
      </w:r>
      <w:r w:rsidRPr="00797859">
        <w:rPr>
          <w:sz w:val="16"/>
        </w:rPr>
        <w:t xml:space="preserve"> </w:t>
      </w:r>
      <w:r w:rsidRPr="00DC636C">
        <w:rPr>
          <w:rStyle w:val="Emphasis"/>
          <w:highlight w:val="green"/>
        </w:rPr>
        <w:t>words</w:t>
      </w:r>
      <w:r w:rsidRPr="00797859">
        <w:rPr>
          <w:sz w:val="16"/>
        </w:rPr>
        <w:t xml:space="preserve"> of § 1.846–3, </w:t>
      </w:r>
      <w:r w:rsidRPr="00DC636C">
        <w:rPr>
          <w:rStyle w:val="StyleUnderline"/>
          <w:highlight w:val="green"/>
        </w:rPr>
        <w:t>and</w:t>
      </w:r>
      <w:r w:rsidRPr="00DC636C">
        <w:rPr>
          <w:sz w:val="16"/>
          <w:highlight w:val="green"/>
        </w:rPr>
        <w:t xml:space="preserve"> </w:t>
      </w:r>
      <w:r w:rsidRPr="00DC636C">
        <w:rPr>
          <w:rStyle w:val="Emphasis"/>
          <w:highlight w:val="green"/>
        </w:rPr>
        <w:t>logic</w:t>
      </w:r>
      <w:r w:rsidRPr="00DC636C">
        <w:rPr>
          <w:sz w:val="16"/>
          <w:highlight w:val="green"/>
        </w:rPr>
        <w:t xml:space="preserve"> </w:t>
      </w:r>
      <w:r w:rsidRPr="00DC636C">
        <w:rPr>
          <w:rStyle w:val="StyleUnderline"/>
          <w:highlight w:val="green"/>
        </w:rPr>
        <w:t>dictate that</w:t>
      </w:r>
      <w:r w:rsidRPr="00797859">
        <w:rPr>
          <w:sz w:val="16"/>
        </w:rPr>
        <w:t xml:space="preserve"> reserve </w:t>
      </w:r>
      <w:r w:rsidRPr="00797859">
        <w:rPr>
          <w:rStyle w:val="StyleUnderline"/>
        </w:rPr>
        <w:t>weakening is defined as</w:t>
      </w:r>
      <w:r w:rsidRPr="00797859">
        <w:rPr>
          <w:sz w:val="16"/>
        </w:rPr>
        <w:t xml:space="preserve"> any </w:t>
      </w:r>
      <w:r w:rsidRPr="00797859">
        <w:rPr>
          <w:rStyle w:val="Emphasis"/>
        </w:rPr>
        <w:t>net reductions</w:t>
      </w:r>
      <w:r w:rsidRPr="00797859">
        <w:rPr>
          <w:sz w:val="16"/>
        </w:rPr>
        <w:t xml:space="preserve"> in loss reserves.</w:t>
      </w:r>
    </w:p>
    <w:p w14:paraId="0456D00D" w14:textId="77777777" w:rsidR="00E854A8" w:rsidRDefault="00E854A8" w:rsidP="00E854A8">
      <w:pPr>
        <w:rPr>
          <w:sz w:val="16"/>
        </w:rPr>
      </w:pPr>
      <w:r w:rsidRPr="00797859">
        <w:rPr>
          <w:sz w:val="16"/>
        </w:rPr>
        <w:t xml:space="preserve">Given the definition of reserve weakening as any net reductions in reserves, the next question to be addressed is, whether reserve weakening actually occurred in this case, so as to require resort to TRA § 1012(c)(3)(C) in the first place. The defendant </w:t>
      </w:r>
      <w:r w:rsidRPr="00797859">
        <w:rPr>
          <w:rStyle w:val="StyleUnderline"/>
        </w:rPr>
        <w:t>contends that</w:t>
      </w:r>
      <w:r w:rsidRPr="00797859">
        <w:rPr>
          <w:sz w:val="16"/>
        </w:rPr>
        <w:t xml:space="preserve"> BCW's unpaid loss reserve </w:t>
      </w:r>
      <w:r w:rsidRPr="00797859">
        <w:rPr>
          <w:rStyle w:val="StyleUnderline"/>
        </w:rPr>
        <w:t>was</w:t>
      </w:r>
      <w:r w:rsidRPr="00797859">
        <w:rPr>
          <w:sz w:val="16"/>
        </w:rPr>
        <w:t xml:space="preserve"> </w:t>
      </w:r>
      <w:r w:rsidRPr="00797859">
        <w:rPr>
          <w:rStyle w:val="Emphasis"/>
        </w:rPr>
        <w:t>“strengthened,” not weakened</w:t>
      </w:r>
      <w:r w:rsidRPr="00797859">
        <w:rPr>
          <w:sz w:val="16"/>
        </w:rPr>
        <w:t>, in the amount of $2,833,129.00 by the end of 1986. Indeed, the “Addendum to the Report of the Examination of Blue Cross &amp; Blue Shield United of Wisconsin, Milwaukee, Wisconsin, As of June 30, 1986, by Office of the Commissioner of Insurance, State of Wisconsin,” supports defendant's position. The Addendum is entitled: “Statement Of Assets, Liabilities, Reserves and Unasigned [sic] Funds per the December 31, 1986 Annual Statement.” The first entry under “Liabilities” is “Claims unpaid,” which refers to the loss reserve for incurred-but-not-paid claims. According to the statement, the claims unpaid as of December 31, 1985 was $75,588,265.00, while the claims unpaid as of December 31, 1986 was $78,421,394.00. The claims unpaid figure for 1986 was larger than that for 1985; BCW reported “reserve strengthening,” as opposed to reserve weakening, in the amount of $2,833,129.00 at the end of 1986.19</w:t>
      </w:r>
    </w:p>
    <w:p w14:paraId="11782D83" w14:textId="77777777" w:rsidR="00E854A8" w:rsidRDefault="00E854A8" w:rsidP="00E854A8">
      <w:pPr>
        <w:pStyle w:val="Heading4"/>
      </w:pPr>
      <w:r w:rsidRPr="002A02EF">
        <w:rPr>
          <w:u w:val="single"/>
        </w:rPr>
        <w:t>Especially</w:t>
      </w:r>
      <w:r>
        <w:t xml:space="preserve"> true for ‘rights.’</w:t>
      </w:r>
    </w:p>
    <w:p w14:paraId="4A76A333" w14:textId="77777777" w:rsidR="00E854A8" w:rsidRDefault="00E854A8" w:rsidP="00E854A8">
      <w:r>
        <w:t xml:space="preserve">Laurence R. </w:t>
      </w:r>
      <w:r w:rsidRPr="002A02EF">
        <w:rPr>
          <w:rStyle w:val="Style13ptBold"/>
        </w:rPr>
        <w:t>Helfer &amp;</w:t>
      </w:r>
      <w:r>
        <w:t xml:space="preserve"> Dr. Karen J. </w:t>
      </w:r>
      <w:r w:rsidRPr="002A02EF">
        <w:rPr>
          <w:rStyle w:val="Style13ptBold"/>
        </w:rPr>
        <w:t>Alter 14</w:t>
      </w:r>
      <w:r>
        <w:t>, JD, Professor, Law, Duke University; PhD, Professor, Political Science &amp; Law, Northwestern University. #gocats, "The Influence of the Andean Intellectual Property Regime on Access to Medicines in Latin America," in Balancing Wealth &amp; Health: Global Administrative Law &amp; the Battle Over Intellectual Property &amp; Access to Medicines in Latin America, Chapter 9, pg. 1-13, 03/13/2014, Brill.</w:t>
      </w:r>
    </w:p>
    <w:p w14:paraId="445FC69A" w14:textId="77777777" w:rsidR="00E854A8" w:rsidRDefault="00E854A8" w:rsidP="00E854A8">
      <w:r w:rsidRPr="002A02EF">
        <w:rPr>
          <w:sz w:val="16"/>
        </w:rPr>
        <w:t xml:space="preserve">In response, domestic generic drug producers successfully lobbied lawyers at the Andean General Secretariat to file a noncompliance suit against Ecuador alleging that the pipeline decree violated the absolute novelty requirement Andean Decision 344, which regulated patents and trademarks. Ecuador </w:t>
      </w:r>
      <w:r w:rsidRPr="002A02EF">
        <w:rPr>
          <w:rStyle w:val="StyleUnderline"/>
        </w:rPr>
        <w:t>defended</w:t>
      </w:r>
      <w:r w:rsidRPr="002A02EF">
        <w:rPr>
          <w:sz w:val="16"/>
        </w:rPr>
        <w:t xml:space="preserve"> the domestic </w:t>
      </w:r>
      <w:r w:rsidRPr="002A02EF">
        <w:rPr>
          <w:rStyle w:val="StyleUnderline"/>
        </w:rPr>
        <w:t>decree as consistent with a provision</w:t>
      </w:r>
      <w:r w:rsidRPr="002A02EF">
        <w:rPr>
          <w:sz w:val="16"/>
        </w:rPr>
        <w:t xml:space="preserve"> of the Decision </w:t>
      </w:r>
      <w:r w:rsidRPr="002A02EF">
        <w:rPr>
          <w:rStyle w:val="StyleUnderline"/>
        </w:rPr>
        <w:t xml:space="preserve">authorizing members </w:t>
      </w:r>
      <w:r w:rsidRPr="00DC636C">
        <w:rPr>
          <w:rStyle w:val="StyleUnderline"/>
          <w:highlight w:val="green"/>
        </w:rPr>
        <w:t>to</w:t>
      </w:r>
      <w:r w:rsidRPr="002A02EF">
        <w:rPr>
          <w:sz w:val="16"/>
        </w:rPr>
        <w:t xml:space="preserve"> adopt domestic legislation or international agreements that “</w:t>
      </w:r>
      <w:r w:rsidRPr="00DC636C">
        <w:rPr>
          <w:rStyle w:val="Emphasis"/>
          <w:highlight w:val="green"/>
        </w:rPr>
        <w:t>strengthen</w:t>
      </w:r>
      <w:r w:rsidRPr="002A02EF">
        <w:rPr>
          <w:sz w:val="16"/>
        </w:rPr>
        <w:t xml:space="preserve"> the industrial property </w:t>
      </w:r>
      <w:r w:rsidRPr="00DC636C">
        <w:rPr>
          <w:rStyle w:val="Emphasis"/>
          <w:highlight w:val="green"/>
        </w:rPr>
        <w:t>rights</w:t>
      </w:r>
      <w:r w:rsidRPr="002A02EF">
        <w:rPr>
          <w:sz w:val="16"/>
        </w:rPr>
        <w:t xml:space="preserve">” (Andean Decision 344, Article 143 (1993)). The General Secretariat countered that the decree contradicted an unambiguous restriction in Andean patent rules and created an incentive for foreign firms to seek pharmaceutical patents in Ecuador but not in other member states. In a judgment issued in 1996, the ATJ sided with the Secretariat. The Tribunal </w:t>
      </w:r>
      <w:r w:rsidRPr="00DC636C">
        <w:rPr>
          <w:rStyle w:val="StyleUnderline"/>
          <w:highlight w:val="green"/>
        </w:rPr>
        <w:t>interpreted</w:t>
      </w:r>
      <w:r w:rsidRPr="002A02EF">
        <w:rPr>
          <w:rStyle w:val="StyleUnderline"/>
        </w:rPr>
        <w:t xml:space="preserve"> the word</w:t>
      </w:r>
      <w:r w:rsidRPr="002A02EF">
        <w:rPr>
          <w:sz w:val="16"/>
        </w:rPr>
        <w:t xml:space="preserve"> </w:t>
      </w:r>
      <w:r w:rsidRPr="002A02EF">
        <w:rPr>
          <w:rStyle w:val="Emphasis"/>
        </w:rPr>
        <w:t>“strengthen”</w:t>
      </w:r>
      <w:r w:rsidRPr="002A02EF">
        <w:rPr>
          <w:sz w:val="16"/>
        </w:rPr>
        <w:t xml:space="preserve"> in a teleological fashion, </w:t>
      </w:r>
      <w:r w:rsidRPr="00DC636C">
        <w:rPr>
          <w:rStyle w:val="StyleUnderline"/>
          <w:highlight w:val="green"/>
        </w:rPr>
        <w:t>reasoning</w:t>
      </w:r>
      <w:r w:rsidRPr="002A02EF">
        <w:rPr>
          <w:sz w:val="16"/>
        </w:rPr>
        <w:t xml:space="preserve"> that </w:t>
      </w:r>
      <w:r w:rsidRPr="002A02EF">
        <w:rPr>
          <w:rStyle w:val="Emphasis"/>
        </w:rPr>
        <w:t xml:space="preserve">national </w:t>
      </w:r>
      <w:r w:rsidRPr="00DC636C">
        <w:rPr>
          <w:rStyle w:val="Emphasis"/>
          <w:highlight w:val="green"/>
        </w:rPr>
        <w:t>laws</w:t>
      </w:r>
      <w:r w:rsidRPr="002A02EF">
        <w:rPr>
          <w:sz w:val="16"/>
        </w:rPr>
        <w:t xml:space="preserve"> and treaties </w:t>
      </w:r>
      <w:r w:rsidRPr="00DC636C">
        <w:rPr>
          <w:rStyle w:val="StyleUnderline"/>
          <w:highlight w:val="green"/>
        </w:rPr>
        <w:t>must</w:t>
      </w:r>
      <w:r w:rsidRPr="00DC636C">
        <w:rPr>
          <w:sz w:val="16"/>
          <w:highlight w:val="green"/>
        </w:rPr>
        <w:t xml:space="preserve"> </w:t>
      </w:r>
      <w:r w:rsidRPr="00DC636C">
        <w:rPr>
          <w:rStyle w:val="Emphasis"/>
          <w:sz w:val="24"/>
          <w:szCs w:val="24"/>
          <w:highlight w:val="green"/>
        </w:rPr>
        <w:t>complement</w:t>
      </w:r>
      <w:r w:rsidRPr="002A02EF">
        <w:rPr>
          <w:rStyle w:val="Emphasis"/>
          <w:sz w:val="24"/>
          <w:szCs w:val="24"/>
        </w:rPr>
        <w:t xml:space="preserve"> the</w:t>
      </w:r>
      <w:r w:rsidRPr="002A02EF">
        <w:rPr>
          <w:sz w:val="16"/>
        </w:rPr>
        <w:t xml:space="preserve"> regional IP </w:t>
      </w:r>
      <w:r w:rsidRPr="00DC636C">
        <w:rPr>
          <w:rStyle w:val="Emphasis"/>
          <w:sz w:val="24"/>
          <w:szCs w:val="24"/>
          <w:highlight w:val="green"/>
        </w:rPr>
        <w:t>system, not contradict</w:t>
      </w:r>
      <w:r w:rsidRPr="002A02EF">
        <w:rPr>
          <w:rStyle w:val="Emphasis"/>
          <w:sz w:val="24"/>
          <w:szCs w:val="24"/>
        </w:rPr>
        <w:t xml:space="preserve"> it</w:t>
      </w:r>
      <w:r w:rsidRPr="002A02EF">
        <w:rPr>
          <w:sz w:val="16"/>
        </w:rPr>
        <w:t xml:space="preserve">. Ecuador had </w:t>
      </w:r>
      <w:r w:rsidRPr="002A02EF">
        <w:rPr>
          <w:rStyle w:val="StyleUnderline"/>
        </w:rPr>
        <w:t>thus</w:t>
      </w:r>
      <w:r w:rsidRPr="002A02EF">
        <w:rPr>
          <w:sz w:val="16"/>
        </w:rPr>
        <w:t xml:space="preserve"> </w:t>
      </w:r>
      <w:r w:rsidRPr="002A02EF">
        <w:rPr>
          <w:rStyle w:val="Emphasis"/>
        </w:rPr>
        <w:t>violated</w:t>
      </w:r>
      <w:r w:rsidRPr="002A02EF">
        <w:rPr>
          <w:sz w:val="16"/>
        </w:rPr>
        <w:t xml:space="preserve"> Andean IP </w:t>
      </w:r>
      <w:r w:rsidRPr="002A02EF">
        <w:rPr>
          <w:rStyle w:val="StyleUnderline"/>
        </w:rPr>
        <w:t>law</w:t>
      </w:r>
      <w:r w:rsidRPr="002A02EF">
        <w:rPr>
          <w:sz w:val="16"/>
        </w:rPr>
        <w:t xml:space="preserve"> “by establishing an exceptional regime . . . granting advantages to patenting in its own country, in a manner that was unfair under the common regime applied in the other Andean countries” (Manrique, 1998, at 217). The ATK also categorically rejected Ecuador’s claim that “an international commitment [could] be invoked as a reason to validate noncompliance with a prior Community obligation” (Case 1–AI–96 (Oct. 30, 1996), at 30).</w:t>
      </w:r>
    </w:p>
    <w:p w14:paraId="77F57A74" w14:textId="77777777" w:rsidR="00EA589F" w:rsidRDefault="00EA589F" w:rsidP="00E854A8">
      <w:pPr>
        <w:pStyle w:val="Analytic"/>
      </w:pPr>
    </w:p>
    <w:p w14:paraId="13B1B150" w14:textId="77777777" w:rsidR="00E854A8" w:rsidRPr="00081359" w:rsidRDefault="00E854A8" w:rsidP="00E854A8"/>
    <w:p w14:paraId="22EC0183" w14:textId="77777777" w:rsidR="00E854A8" w:rsidRDefault="00E854A8" w:rsidP="00E854A8">
      <w:pPr>
        <w:pStyle w:val="Heading3"/>
      </w:pPr>
      <w:r>
        <w:t>AT: 1AC is K---2AC</w:t>
      </w:r>
    </w:p>
    <w:p w14:paraId="1F67A104" w14:textId="77777777" w:rsidR="00EA589F" w:rsidRDefault="00EA589F" w:rsidP="00E854A8">
      <w:pPr>
        <w:pStyle w:val="Analytic"/>
      </w:pPr>
    </w:p>
    <w:p w14:paraId="02679A0C" w14:textId="77777777" w:rsidR="00E854A8" w:rsidRPr="00D20674" w:rsidRDefault="00E854A8" w:rsidP="00E854A8"/>
    <w:p w14:paraId="6598C714" w14:textId="77777777" w:rsidR="00EA589F" w:rsidRDefault="00EA589F" w:rsidP="00E854A8">
      <w:pPr>
        <w:pStyle w:val="Analytic"/>
      </w:pPr>
    </w:p>
    <w:p w14:paraId="270837EF" w14:textId="77777777" w:rsidR="00E854A8" w:rsidRDefault="00E854A8" w:rsidP="00E854A8"/>
    <w:p w14:paraId="01569495" w14:textId="77777777" w:rsidR="00E854A8" w:rsidRDefault="00E854A8" w:rsidP="00E854A8"/>
    <w:p w14:paraId="718ED9EA" w14:textId="77777777" w:rsidR="00E854A8" w:rsidRDefault="00E854A8" w:rsidP="00E854A8"/>
    <w:p w14:paraId="311A460C" w14:textId="77777777" w:rsidR="00EA589F" w:rsidRDefault="00EA589F" w:rsidP="00E854A8">
      <w:pPr>
        <w:pStyle w:val="Analytic"/>
      </w:pPr>
    </w:p>
    <w:p w14:paraId="4956B1C6" w14:textId="77777777" w:rsidR="00E854A8" w:rsidRPr="00812FD6" w:rsidRDefault="00E854A8" w:rsidP="00E854A8">
      <w:pPr>
        <w:pStyle w:val="Heading4"/>
      </w:pPr>
      <w:r>
        <w:t xml:space="preserve">AND federal labor law renders the state an </w:t>
      </w:r>
      <w:r>
        <w:rPr>
          <w:u w:val="single"/>
        </w:rPr>
        <w:t>employer</w:t>
      </w:r>
      <w:r>
        <w:t xml:space="preserve"> which restricts the self to a </w:t>
      </w:r>
      <w:r>
        <w:rPr>
          <w:u w:val="single"/>
        </w:rPr>
        <w:t>citizen-worker</w:t>
      </w:r>
      <w:r>
        <w:t xml:space="preserve">. </w:t>
      </w:r>
    </w:p>
    <w:p w14:paraId="1DEEC210" w14:textId="77777777" w:rsidR="00E854A8" w:rsidRDefault="00E854A8" w:rsidP="00E854A8">
      <w:r w:rsidRPr="002429E5">
        <w:rPr>
          <w:rStyle w:val="Style13ptBold"/>
        </w:rPr>
        <w:t>Kerasovitis 23</w:t>
      </w:r>
      <w:r>
        <w:t xml:space="preserve"> – PhD student at the University of Wolverhampton. BSc (Hons)-MA.</w:t>
      </w:r>
    </w:p>
    <w:p w14:paraId="6B979E13" w14:textId="77777777" w:rsidR="00E854A8" w:rsidRPr="000E55FC" w:rsidRDefault="00E854A8" w:rsidP="00E854A8">
      <w:r w:rsidRPr="007A5565">
        <w:t xml:space="preserve">Konstantinos Kerasovitis, </w:t>
      </w:r>
      <w:r>
        <w:t>“</w:t>
      </w:r>
      <w:r w:rsidRPr="007A5565">
        <w:t>Necrolabour: A postqualitative contextualisation of contemporary work in respect to the philosophy of Georges Bataille</w:t>
      </w:r>
      <w:r>
        <w:t xml:space="preserve">” University of Wolverhampton. 2023. </w:t>
      </w:r>
      <w:r w:rsidRPr="002429E5">
        <w:t>https://wlv.openrepository.com/server/api/core/bitstreams/97f4864a-341a-47c8-bc84-d3c98ede02e1/content</w:t>
      </w:r>
    </w:p>
    <w:p w14:paraId="32983CEF" w14:textId="77777777" w:rsidR="00E854A8" w:rsidRPr="006B3F9F" w:rsidRDefault="00E854A8" w:rsidP="00E854A8">
      <w:pPr>
        <w:rPr>
          <w:rStyle w:val="StyleUnderline"/>
        </w:rPr>
      </w:pPr>
      <w:r w:rsidRPr="006B3F9F">
        <w:rPr>
          <w:rStyle w:val="StyleUnderline"/>
          <w:highlight w:val="green"/>
        </w:rPr>
        <w:t xml:space="preserve">The self </w:t>
      </w:r>
      <w:r w:rsidRPr="006B3F9F">
        <w:rPr>
          <w:rStyle w:val="Emphasis"/>
          <w:highlight w:val="green"/>
        </w:rPr>
        <w:t>becomes</w:t>
      </w:r>
      <w:r w:rsidRPr="006B3F9F">
        <w:rPr>
          <w:rStyle w:val="StyleUnderline"/>
          <w:highlight w:val="green"/>
        </w:rPr>
        <w:t xml:space="preserve"> a </w:t>
      </w:r>
      <w:r w:rsidRPr="006B3F9F">
        <w:rPr>
          <w:rStyle w:val="Emphasis"/>
          <w:highlight w:val="green"/>
        </w:rPr>
        <w:t>product</w:t>
      </w:r>
      <w:r w:rsidRPr="006B3F9F">
        <w:rPr>
          <w:sz w:val="16"/>
          <w:highlight w:val="green"/>
        </w:rPr>
        <w:t xml:space="preserve"> </w:t>
      </w:r>
      <w:r w:rsidRPr="006B3F9F">
        <w:rPr>
          <w:rStyle w:val="StyleUnderline"/>
          <w:highlight w:val="green"/>
        </w:rPr>
        <w:t xml:space="preserve">to be sold to </w:t>
      </w:r>
      <w:r w:rsidRPr="006B3F9F">
        <w:rPr>
          <w:rStyle w:val="Emphasis"/>
          <w:highlight w:val="green"/>
        </w:rPr>
        <w:t>the</w:t>
      </w:r>
      <w:r w:rsidRPr="006B3F9F">
        <w:rPr>
          <w:rStyle w:val="Emphasis"/>
        </w:rPr>
        <w:t xml:space="preserve"> potential </w:t>
      </w:r>
      <w:r w:rsidRPr="006B3F9F">
        <w:rPr>
          <w:rStyle w:val="Emphasis"/>
          <w:highlight w:val="green"/>
        </w:rPr>
        <w:t>employer</w:t>
      </w:r>
      <w:r w:rsidRPr="006B3F9F">
        <w:rPr>
          <w:sz w:val="16"/>
        </w:rPr>
        <w:t xml:space="preserve">, making unemployment the enterprise of selling the self, </w:t>
      </w:r>
      <w:r w:rsidRPr="006B3F9F">
        <w:rPr>
          <w:rStyle w:val="StyleUnderline"/>
        </w:rPr>
        <w:t xml:space="preserve">as </w:t>
      </w:r>
      <w:r w:rsidRPr="006B3F9F">
        <w:rPr>
          <w:rStyle w:val="Emphasis"/>
        </w:rPr>
        <w:t>this self</w:t>
      </w:r>
      <w:r w:rsidRPr="006B3F9F">
        <w:rPr>
          <w:rStyle w:val="StyleUnderline"/>
        </w:rPr>
        <w:t xml:space="preserve"> is </w:t>
      </w:r>
      <w:r w:rsidRPr="006B3F9F">
        <w:rPr>
          <w:rStyle w:val="Emphasis"/>
        </w:rPr>
        <w:t>defined by the other</w:t>
      </w:r>
      <w:r w:rsidRPr="006B3F9F">
        <w:rPr>
          <w:rStyle w:val="StyleUnderline"/>
        </w:rPr>
        <w:t>.</w:t>
      </w:r>
    </w:p>
    <w:p w14:paraId="15666462" w14:textId="77777777" w:rsidR="00E854A8" w:rsidRPr="006B3F9F" w:rsidRDefault="00E854A8" w:rsidP="00E854A8">
      <w:pPr>
        <w:rPr>
          <w:sz w:val="16"/>
        </w:rPr>
      </w:pPr>
      <w:r w:rsidRPr="006B3F9F">
        <w:rPr>
          <w:rStyle w:val="Emphasis"/>
        </w:rPr>
        <w:t>The State as Factory</w:t>
      </w:r>
      <w:r w:rsidRPr="006B3F9F">
        <w:rPr>
          <w:sz w:val="16"/>
        </w:rPr>
        <w:t>: Conditionality</w:t>
      </w:r>
    </w:p>
    <w:p w14:paraId="1425C8FD" w14:textId="77777777" w:rsidR="00E854A8" w:rsidRPr="006B3F9F" w:rsidRDefault="00E854A8" w:rsidP="00E854A8">
      <w:pPr>
        <w:rPr>
          <w:rStyle w:val="StyleUnderline"/>
        </w:rPr>
      </w:pPr>
      <w:r w:rsidRPr="006B3F9F">
        <w:rPr>
          <w:sz w:val="16"/>
        </w:rPr>
        <w:t xml:space="preserve">Akin to the blurring of the divide between worker and unemployed, </w:t>
      </w:r>
      <w:r w:rsidRPr="006B3F9F">
        <w:rPr>
          <w:rStyle w:val="StyleUnderline"/>
          <w:highlight w:val="green"/>
        </w:rPr>
        <w:t>there is</w:t>
      </w:r>
      <w:r w:rsidRPr="006B3F9F">
        <w:rPr>
          <w:rStyle w:val="StyleUnderline"/>
        </w:rPr>
        <w:t xml:space="preserve"> also </w:t>
      </w:r>
      <w:r w:rsidRPr="006B3F9F">
        <w:rPr>
          <w:rStyle w:val="StyleUnderline"/>
          <w:highlight w:val="green"/>
        </w:rPr>
        <w:t>a</w:t>
      </w:r>
      <w:r w:rsidRPr="006B3F9F">
        <w:rPr>
          <w:sz w:val="16"/>
          <w:highlight w:val="green"/>
        </w:rPr>
        <w:t xml:space="preserve"> </w:t>
      </w:r>
      <w:r w:rsidRPr="006B3F9F">
        <w:rPr>
          <w:rStyle w:val="Emphasis"/>
          <w:highlight w:val="green"/>
        </w:rPr>
        <w:t>blurring</w:t>
      </w:r>
      <w:r w:rsidRPr="006B3F9F">
        <w:rPr>
          <w:sz w:val="16"/>
          <w:highlight w:val="green"/>
        </w:rPr>
        <w:t xml:space="preserve"> </w:t>
      </w:r>
      <w:r w:rsidRPr="006B3F9F">
        <w:rPr>
          <w:rStyle w:val="StyleUnderline"/>
          <w:highlight w:val="green"/>
        </w:rPr>
        <w:t xml:space="preserve">of the </w:t>
      </w:r>
      <w:r w:rsidRPr="006B3F9F">
        <w:rPr>
          <w:rStyle w:val="Emphasis"/>
          <w:highlight w:val="green"/>
        </w:rPr>
        <w:t>divide</w:t>
      </w:r>
      <w:r w:rsidRPr="006B3F9F">
        <w:rPr>
          <w:rStyle w:val="StyleUnderline"/>
          <w:highlight w:val="green"/>
        </w:rPr>
        <w:t xml:space="preserve"> between</w:t>
      </w:r>
      <w:r w:rsidRPr="006B3F9F">
        <w:rPr>
          <w:rStyle w:val="StyleUnderline"/>
        </w:rPr>
        <w:t xml:space="preserve"> </w:t>
      </w:r>
      <w:r w:rsidRPr="006B3F9F">
        <w:rPr>
          <w:rStyle w:val="Emphasis"/>
          <w:highlight w:val="green"/>
        </w:rPr>
        <w:t>state</w:t>
      </w:r>
      <w:r w:rsidRPr="006B3F9F">
        <w:rPr>
          <w:rStyle w:val="StyleUnderline"/>
          <w:highlight w:val="green"/>
        </w:rPr>
        <w:t xml:space="preserve"> and </w:t>
      </w:r>
      <w:r w:rsidRPr="006B3F9F">
        <w:rPr>
          <w:rStyle w:val="Emphasis"/>
          <w:highlight w:val="green"/>
        </w:rPr>
        <w:t>business</w:t>
      </w:r>
      <w:r w:rsidRPr="006B3F9F">
        <w:rPr>
          <w:sz w:val="16"/>
        </w:rPr>
        <w:t xml:space="preserve">. </w:t>
      </w:r>
      <w:r w:rsidRPr="006B3F9F">
        <w:rPr>
          <w:rStyle w:val="StyleUnderline"/>
        </w:rPr>
        <w:t xml:space="preserve">This is most evident in the </w:t>
      </w:r>
      <w:r w:rsidRPr="006B3F9F">
        <w:rPr>
          <w:rStyle w:val="Emphasis"/>
        </w:rPr>
        <w:t>gradual transformation</w:t>
      </w:r>
      <w:r w:rsidRPr="006B3F9F">
        <w:rPr>
          <w:rStyle w:val="StyleUnderline"/>
        </w:rPr>
        <w:t xml:space="preserve"> of the </w:t>
      </w:r>
      <w:r w:rsidRPr="006B3F9F">
        <w:rPr>
          <w:rStyle w:val="Emphasis"/>
        </w:rPr>
        <w:t>state</w:t>
      </w:r>
      <w:r w:rsidRPr="006B3F9F">
        <w:rPr>
          <w:sz w:val="16"/>
        </w:rPr>
        <w:t xml:space="preserve">, </w:t>
      </w:r>
      <w:r w:rsidRPr="006B3F9F">
        <w:rPr>
          <w:rStyle w:val="StyleUnderline"/>
        </w:rPr>
        <w:t xml:space="preserve">from </w:t>
      </w:r>
      <w:r w:rsidRPr="006B3F9F">
        <w:rPr>
          <w:rStyle w:val="Emphasis"/>
        </w:rPr>
        <w:t>regulator</w:t>
      </w:r>
      <w:r w:rsidRPr="006B3F9F">
        <w:rPr>
          <w:rStyle w:val="StyleUnderline"/>
        </w:rPr>
        <w:t xml:space="preserve"> of </w:t>
      </w:r>
      <w:r w:rsidRPr="006B3F9F">
        <w:rPr>
          <w:rStyle w:val="Emphasis"/>
        </w:rPr>
        <w:t>business</w:t>
      </w:r>
      <w:r w:rsidRPr="006B3F9F">
        <w:rPr>
          <w:sz w:val="16"/>
        </w:rPr>
        <w:t xml:space="preserve">, </w:t>
      </w:r>
      <w:r w:rsidRPr="006B3F9F">
        <w:rPr>
          <w:rStyle w:val="StyleUnderline"/>
        </w:rPr>
        <w:t xml:space="preserve">to a </w:t>
      </w:r>
      <w:r w:rsidRPr="006B3F9F">
        <w:rPr>
          <w:rStyle w:val="Emphasis"/>
        </w:rPr>
        <w:t>business in itself</w:t>
      </w:r>
      <w:r w:rsidRPr="006B3F9F">
        <w:rPr>
          <w:sz w:val="16"/>
        </w:rPr>
        <w:t xml:space="preserve">, by the adoption of the New Public Management (NPM) model (Hood, 1991). </w:t>
      </w:r>
      <w:r w:rsidRPr="006B3F9F">
        <w:rPr>
          <w:rStyle w:val="StyleUnderline"/>
          <w:highlight w:val="green"/>
        </w:rPr>
        <w:t>The</w:t>
      </w:r>
      <w:r w:rsidRPr="006B3F9F">
        <w:rPr>
          <w:rStyle w:val="StyleUnderline"/>
        </w:rPr>
        <w:t xml:space="preserve"> </w:t>
      </w:r>
      <w:r w:rsidRPr="006B3F9F">
        <w:rPr>
          <w:rStyle w:val="Emphasis"/>
        </w:rPr>
        <w:t xml:space="preserve">subsequent </w:t>
      </w:r>
      <w:r w:rsidRPr="006B3F9F">
        <w:rPr>
          <w:rStyle w:val="Emphasis"/>
          <w:highlight w:val="green"/>
        </w:rPr>
        <w:t>operation</w:t>
      </w:r>
      <w:r w:rsidRPr="006B3F9F">
        <w:rPr>
          <w:rStyle w:val="StyleUnderline"/>
          <w:highlight w:val="green"/>
        </w:rPr>
        <w:t xml:space="preserve"> of the </w:t>
      </w:r>
      <w:r w:rsidRPr="006B3F9F">
        <w:rPr>
          <w:rStyle w:val="Emphasis"/>
          <w:highlight w:val="green"/>
        </w:rPr>
        <w:t>public sector</w:t>
      </w:r>
      <w:r w:rsidRPr="006B3F9F">
        <w:rPr>
          <w:sz w:val="16"/>
        </w:rPr>
        <w:t xml:space="preserve"> </w:t>
      </w:r>
      <w:r w:rsidRPr="006B3F9F">
        <w:rPr>
          <w:rStyle w:val="StyleUnderline"/>
        </w:rPr>
        <w:t xml:space="preserve">as a </w:t>
      </w:r>
      <w:r w:rsidRPr="006B3F9F">
        <w:rPr>
          <w:rStyle w:val="Emphasis"/>
        </w:rPr>
        <w:t>business</w:t>
      </w:r>
      <w:r w:rsidRPr="006B3F9F">
        <w:rPr>
          <w:sz w:val="16"/>
        </w:rPr>
        <w:t xml:space="preserve"> </w:t>
      </w:r>
      <w:r w:rsidRPr="006B3F9F">
        <w:rPr>
          <w:rStyle w:val="StyleUnderline"/>
        </w:rPr>
        <w:t xml:space="preserve">inherently </w:t>
      </w:r>
      <w:r w:rsidRPr="006B3F9F">
        <w:rPr>
          <w:rStyle w:val="StyleUnderline"/>
          <w:highlight w:val="green"/>
        </w:rPr>
        <w:t>carries</w:t>
      </w:r>
      <w:r w:rsidRPr="006B3F9F">
        <w:rPr>
          <w:rStyle w:val="StyleUnderline"/>
        </w:rPr>
        <w:t xml:space="preserve"> the notions of </w:t>
      </w:r>
      <w:r w:rsidRPr="006B3F9F">
        <w:rPr>
          <w:rStyle w:val="Emphasis"/>
          <w:highlight w:val="green"/>
        </w:rPr>
        <w:t>accountability</w:t>
      </w:r>
      <w:r w:rsidRPr="006B3F9F">
        <w:rPr>
          <w:sz w:val="16"/>
        </w:rPr>
        <w:t xml:space="preserve">, </w:t>
      </w:r>
      <w:r w:rsidRPr="006B3F9F">
        <w:rPr>
          <w:rStyle w:val="Emphasis"/>
        </w:rPr>
        <w:t xml:space="preserve">measured </w:t>
      </w:r>
      <w:r w:rsidRPr="006B3F9F">
        <w:rPr>
          <w:rStyle w:val="Emphasis"/>
          <w:highlight w:val="green"/>
        </w:rPr>
        <w:t>performance</w:t>
      </w:r>
      <w:r w:rsidRPr="006B3F9F">
        <w:rPr>
          <w:sz w:val="16"/>
          <w:highlight w:val="green"/>
        </w:rPr>
        <w:t xml:space="preserve">, </w:t>
      </w:r>
      <w:r w:rsidRPr="006B3F9F">
        <w:rPr>
          <w:rStyle w:val="StyleUnderline"/>
          <w:highlight w:val="green"/>
        </w:rPr>
        <w:t>and</w:t>
      </w:r>
      <w:r w:rsidRPr="006B3F9F">
        <w:rPr>
          <w:sz w:val="16"/>
          <w:highlight w:val="green"/>
        </w:rPr>
        <w:t xml:space="preserve"> </w:t>
      </w:r>
      <w:r w:rsidRPr="006B3F9F">
        <w:rPr>
          <w:rStyle w:val="Emphasis"/>
          <w:highlight w:val="green"/>
        </w:rPr>
        <w:t>competition</w:t>
      </w:r>
      <w:r w:rsidRPr="006B3F9F">
        <w:rPr>
          <w:sz w:val="16"/>
        </w:rPr>
        <w:t xml:space="preserve"> (Kernaghan, 2000). </w:t>
      </w:r>
      <w:r w:rsidRPr="006B3F9F">
        <w:rPr>
          <w:rStyle w:val="StyleUnderline"/>
        </w:rPr>
        <w:t>The services of the state can now be outsourced to the private.</w:t>
      </w:r>
    </w:p>
    <w:p w14:paraId="089C4D08" w14:textId="77777777" w:rsidR="00E854A8" w:rsidRPr="006B3F9F" w:rsidRDefault="00E854A8" w:rsidP="00E854A8">
      <w:pPr>
        <w:rPr>
          <w:sz w:val="16"/>
        </w:rPr>
      </w:pPr>
      <w:r w:rsidRPr="006B3F9F">
        <w:rPr>
          <w:sz w:val="16"/>
        </w:rPr>
        <w:t xml:space="preserve">This is indicative of the wider transformation occurring in the nature of the social state. A transformation felt more intensely in the move </w:t>
      </w:r>
      <w:r w:rsidRPr="006B3F9F">
        <w:rPr>
          <w:rStyle w:val="StyleUnderline"/>
          <w:highlight w:val="green"/>
        </w:rPr>
        <w:t xml:space="preserve">from </w:t>
      </w:r>
      <w:r w:rsidRPr="006B3F9F">
        <w:rPr>
          <w:rStyle w:val="Emphasis"/>
          <w:highlight w:val="green"/>
        </w:rPr>
        <w:t>passive</w:t>
      </w:r>
      <w:r w:rsidRPr="006B3F9F">
        <w:rPr>
          <w:sz w:val="16"/>
          <w:highlight w:val="green"/>
        </w:rPr>
        <w:t xml:space="preserve"> </w:t>
      </w:r>
      <w:r w:rsidRPr="006B3F9F">
        <w:rPr>
          <w:rStyle w:val="StyleUnderline"/>
          <w:highlight w:val="green"/>
        </w:rPr>
        <w:t xml:space="preserve">to </w:t>
      </w:r>
      <w:r w:rsidRPr="006B3F9F">
        <w:rPr>
          <w:rStyle w:val="Emphasis"/>
          <w:highlight w:val="green"/>
        </w:rPr>
        <w:t>active labour market</w:t>
      </w:r>
      <w:r w:rsidRPr="006B3F9F">
        <w:rPr>
          <w:sz w:val="16"/>
        </w:rPr>
        <w:t xml:space="preserve"> </w:t>
      </w:r>
      <w:r w:rsidRPr="006B3F9F">
        <w:rPr>
          <w:rStyle w:val="StyleUnderline"/>
        </w:rPr>
        <w:t>policies</w:t>
      </w:r>
      <w:r w:rsidRPr="006B3F9F">
        <w:rPr>
          <w:sz w:val="16"/>
        </w:rPr>
        <w:t xml:space="preserve"> (PLMPs and ALMPs, respectively). From income support that does not depend on conditions, to policies that provide support paired with incentives and sanctions (Pissarides, 2011). What is referred to as welfare conditionality, </w:t>
      </w:r>
      <w:r w:rsidRPr="006B3F9F">
        <w:rPr>
          <w:rStyle w:val="StyleUnderline"/>
        </w:rPr>
        <w:t xml:space="preserve">effectively </w:t>
      </w:r>
      <w:r w:rsidRPr="006B3F9F">
        <w:rPr>
          <w:rStyle w:val="StyleUnderline"/>
          <w:highlight w:val="green"/>
        </w:rPr>
        <w:t>position</w:t>
      </w:r>
      <w:r w:rsidRPr="006B3F9F">
        <w:rPr>
          <w:rStyle w:val="StyleUnderline"/>
        </w:rPr>
        <w:t>ing</w:t>
      </w:r>
      <w:r w:rsidRPr="006B3F9F">
        <w:rPr>
          <w:sz w:val="16"/>
        </w:rPr>
        <w:t xml:space="preserve"> </w:t>
      </w:r>
      <w:r w:rsidRPr="006B3F9F">
        <w:rPr>
          <w:rStyle w:val="StyleUnderline"/>
          <w:highlight w:val="green"/>
        </w:rPr>
        <w:t xml:space="preserve">the </w:t>
      </w:r>
      <w:r w:rsidRPr="006B3F9F">
        <w:rPr>
          <w:rStyle w:val="Emphasis"/>
          <w:highlight w:val="green"/>
        </w:rPr>
        <w:t>state</w:t>
      </w:r>
      <w:r w:rsidRPr="006B3F9F">
        <w:rPr>
          <w:rStyle w:val="StyleUnderline"/>
          <w:highlight w:val="green"/>
        </w:rPr>
        <w:t xml:space="preserve"> as </w:t>
      </w:r>
      <w:r w:rsidRPr="006B3F9F">
        <w:rPr>
          <w:rStyle w:val="Emphasis"/>
          <w:highlight w:val="green"/>
        </w:rPr>
        <w:t>provisor</w:t>
      </w:r>
      <w:r w:rsidRPr="006B3F9F">
        <w:rPr>
          <w:sz w:val="16"/>
          <w:highlight w:val="green"/>
        </w:rPr>
        <w:t xml:space="preserve"> </w:t>
      </w:r>
      <w:r w:rsidRPr="006B3F9F">
        <w:rPr>
          <w:rStyle w:val="StyleUnderline"/>
        </w:rPr>
        <w:t>of “public support for private responsibility”</w:t>
      </w:r>
      <w:r w:rsidRPr="006B3F9F">
        <w:rPr>
          <w:sz w:val="16"/>
        </w:rPr>
        <w:t xml:space="preserve"> (Gilbert, 2015, p. 3).</w:t>
      </w:r>
    </w:p>
    <w:p w14:paraId="6F43EB71" w14:textId="77777777" w:rsidR="00E854A8" w:rsidRPr="006B3F9F" w:rsidRDefault="00E854A8" w:rsidP="00E854A8">
      <w:pPr>
        <w:rPr>
          <w:sz w:val="16"/>
        </w:rPr>
      </w:pPr>
      <w:r w:rsidRPr="006B3F9F">
        <w:rPr>
          <w:rStyle w:val="StyleUnderline"/>
        </w:rPr>
        <w:t>Welfare conditionality repeats the regard of</w:t>
      </w:r>
      <w:r w:rsidRPr="006B3F9F">
        <w:rPr>
          <w:sz w:val="16"/>
        </w:rPr>
        <w:t xml:space="preserve"> </w:t>
      </w:r>
      <w:r w:rsidRPr="006B3F9F">
        <w:rPr>
          <w:rStyle w:val="StyleUnderline"/>
          <w:highlight w:val="green"/>
        </w:rPr>
        <w:t xml:space="preserve">the </w:t>
      </w:r>
      <w:r w:rsidRPr="006B3F9F">
        <w:rPr>
          <w:rStyle w:val="Emphasis"/>
          <w:highlight w:val="green"/>
        </w:rPr>
        <w:t>world by fiat</w:t>
      </w:r>
      <w:r w:rsidRPr="006B3F9F">
        <w:rPr>
          <w:sz w:val="16"/>
        </w:rPr>
        <w:t xml:space="preserve"> </w:t>
      </w:r>
      <w:r w:rsidRPr="006B3F9F">
        <w:rPr>
          <w:rStyle w:val="StyleUnderline"/>
        </w:rPr>
        <w:t>we earlier encountered in the factory</w:t>
      </w:r>
      <w:r w:rsidRPr="006B3F9F">
        <w:rPr>
          <w:sz w:val="16"/>
        </w:rPr>
        <w:t>, in the fact that besides the numerous reports (Gielen and Ours, 2014; ESRC, 2018; Dwyer et al., 2020) pointing to its utter ineffectiveness; more actively seeking a job does not make any difference in a market that has no work to offer. Conditionality consistently considers unemployment as an individual failing and not a structural phenomenon.85</w:t>
      </w:r>
    </w:p>
    <w:p w14:paraId="1BAC4F74" w14:textId="77777777" w:rsidR="00E854A8" w:rsidRPr="006B3F9F" w:rsidRDefault="00E854A8" w:rsidP="00E854A8">
      <w:pPr>
        <w:rPr>
          <w:rStyle w:val="Emphasis"/>
        </w:rPr>
      </w:pPr>
      <w:r w:rsidRPr="006B3F9F">
        <w:rPr>
          <w:rStyle w:val="Emphasis"/>
        </w:rPr>
        <w:t xml:space="preserve">The </w:t>
      </w:r>
      <w:r w:rsidRPr="006B3F9F">
        <w:rPr>
          <w:rStyle w:val="Emphasis"/>
          <w:highlight w:val="green"/>
        </w:rPr>
        <w:t>end goal</w:t>
      </w:r>
      <w:r w:rsidRPr="006B3F9F">
        <w:rPr>
          <w:sz w:val="16"/>
          <w:highlight w:val="green"/>
        </w:rPr>
        <w:t xml:space="preserve"> of</w:t>
      </w:r>
      <w:r w:rsidRPr="006B3F9F">
        <w:rPr>
          <w:sz w:val="16"/>
        </w:rPr>
        <w:t xml:space="preserve"> conditionality </w:t>
      </w:r>
      <w:r w:rsidRPr="006B3F9F">
        <w:rPr>
          <w:rStyle w:val="StyleUnderline"/>
          <w:highlight w:val="green"/>
        </w:rPr>
        <w:t>seems to be</w:t>
      </w:r>
      <w:r w:rsidRPr="006B3F9F">
        <w:rPr>
          <w:rStyle w:val="StyleUnderline"/>
        </w:rPr>
        <w:t xml:space="preserve"> the </w:t>
      </w:r>
      <w:r w:rsidRPr="006B3F9F">
        <w:rPr>
          <w:rStyle w:val="Emphasis"/>
        </w:rPr>
        <w:t>instalment</w:t>
      </w:r>
      <w:r w:rsidRPr="006B3F9F">
        <w:rPr>
          <w:rStyle w:val="StyleUnderline"/>
        </w:rPr>
        <w:t xml:space="preserve"> of </w:t>
      </w:r>
      <w:r w:rsidRPr="006B3F9F">
        <w:rPr>
          <w:rStyle w:val="StyleUnderline"/>
          <w:highlight w:val="green"/>
        </w:rPr>
        <w:t xml:space="preserve">a </w:t>
      </w:r>
      <w:r w:rsidRPr="006B3F9F">
        <w:rPr>
          <w:rStyle w:val="Emphasis"/>
          <w:highlight w:val="green"/>
        </w:rPr>
        <w:t>relation</w:t>
      </w:r>
      <w:r w:rsidRPr="006B3F9F">
        <w:rPr>
          <w:rStyle w:val="Emphasis"/>
        </w:rPr>
        <w:t>ship</w:t>
      </w:r>
      <w:r w:rsidRPr="006B3F9F">
        <w:rPr>
          <w:sz w:val="16"/>
        </w:rPr>
        <w:t xml:space="preserve"> </w:t>
      </w:r>
      <w:r w:rsidRPr="006B3F9F">
        <w:rPr>
          <w:rStyle w:val="StyleUnderline"/>
          <w:highlight w:val="green"/>
        </w:rPr>
        <w:t>of</w:t>
      </w:r>
      <w:r w:rsidRPr="006B3F9F">
        <w:rPr>
          <w:sz w:val="16"/>
          <w:highlight w:val="green"/>
        </w:rPr>
        <w:t xml:space="preserve"> </w:t>
      </w:r>
      <w:r w:rsidRPr="006B3F9F">
        <w:rPr>
          <w:rStyle w:val="StyleUnderline"/>
          <w:highlight w:val="green"/>
        </w:rPr>
        <w:t xml:space="preserve">subordination between </w:t>
      </w:r>
      <w:r w:rsidRPr="006B3F9F">
        <w:rPr>
          <w:rStyle w:val="Emphasis"/>
          <w:highlight w:val="green"/>
        </w:rPr>
        <w:t>citizen</w:t>
      </w:r>
      <w:r w:rsidRPr="006B3F9F">
        <w:rPr>
          <w:rStyle w:val="StyleUnderline"/>
          <w:highlight w:val="green"/>
        </w:rPr>
        <w:t xml:space="preserve"> and </w:t>
      </w:r>
      <w:r w:rsidRPr="006B3F9F">
        <w:rPr>
          <w:rStyle w:val="Emphasis"/>
          <w:highlight w:val="green"/>
        </w:rPr>
        <w:t>state</w:t>
      </w:r>
      <w:r w:rsidRPr="006B3F9F">
        <w:rPr>
          <w:sz w:val="16"/>
        </w:rPr>
        <w:t xml:space="preserve">, </w:t>
      </w:r>
      <w:r w:rsidRPr="006B3F9F">
        <w:rPr>
          <w:rStyle w:val="Emphasis"/>
          <w:highlight w:val="green"/>
        </w:rPr>
        <w:t>not unlike</w:t>
      </w:r>
      <w:r w:rsidRPr="006B3F9F">
        <w:rPr>
          <w:rStyle w:val="Emphasis"/>
        </w:rPr>
        <w:t xml:space="preserve"> those between </w:t>
      </w:r>
      <w:r w:rsidRPr="006B3F9F">
        <w:rPr>
          <w:rStyle w:val="Emphasis"/>
          <w:highlight w:val="green"/>
        </w:rPr>
        <w:t>employer and employee</w:t>
      </w:r>
      <w:r w:rsidRPr="006B3F9F">
        <w:rPr>
          <w:rStyle w:val="StyleUnderline"/>
        </w:rPr>
        <w:t xml:space="preserve">, </w:t>
      </w:r>
      <w:r w:rsidRPr="006B3F9F">
        <w:rPr>
          <w:rStyle w:val="StyleUnderline"/>
          <w:highlight w:val="green"/>
        </w:rPr>
        <w:t>master and slave</w:t>
      </w:r>
      <w:r w:rsidRPr="006B3F9F">
        <w:rPr>
          <w:rStyle w:val="Emphasis"/>
          <w:highlight w:val="green"/>
        </w:rPr>
        <w:t>.</w:t>
      </w:r>
      <w:r w:rsidRPr="006B3F9F">
        <w:rPr>
          <w:rStyle w:val="Emphasis"/>
        </w:rPr>
        <w:t xml:space="preserve"> </w:t>
      </w:r>
      <w:r w:rsidRPr="006B3F9F">
        <w:rPr>
          <w:rStyle w:val="Emphasis"/>
          <w:highlight w:val="green"/>
        </w:rPr>
        <w:t>The worker-citizen</w:t>
      </w:r>
      <w:r w:rsidRPr="006B3F9F">
        <w:rPr>
          <w:rStyle w:val="Emphasis"/>
        </w:rPr>
        <w:t xml:space="preserve"> is responsible for </w:t>
      </w:r>
      <w:r w:rsidRPr="006B3F9F">
        <w:rPr>
          <w:rStyle w:val="Emphasis"/>
          <w:highlight w:val="green"/>
        </w:rPr>
        <w:t>adher</w:t>
      </w:r>
      <w:r w:rsidRPr="006B3F9F">
        <w:rPr>
          <w:rStyle w:val="Emphasis"/>
        </w:rPr>
        <w:t xml:space="preserve">ing </w:t>
      </w:r>
      <w:r w:rsidRPr="006B3F9F">
        <w:rPr>
          <w:rStyle w:val="Emphasis"/>
          <w:highlight w:val="green"/>
        </w:rPr>
        <w:t>to the standards of the other</w:t>
      </w:r>
      <w:r w:rsidRPr="006B3F9F">
        <w:rPr>
          <w:rStyle w:val="Emphasis"/>
        </w:rPr>
        <w:t>.</w:t>
      </w:r>
    </w:p>
    <w:p w14:paraId="3C70E34B" w14:textId="77777777" w:rsidR="00E854A8" w:rsidRPr="006B3F9F" w:rsidRDefault="00E854A8" w:rsidP="00E854A8">
      <w:pPr>
        <w:rPr>
          <w:sz w:val="16"/>
        </w:rPr>
      </w:pPr>
      <w:r w:rsidRPr="006B3F9F">
        <w:rPr>
          <w:rStyle w:val="Emphasis"/>
          <w:highlight w:val="green"/>
        </w:rPr>
        <w:t>Support</w:t>
      </w:r>
      <w:r w:rsidRPr="006B3F9F">
        <w:rPr>
          <w:sz w:val="16"/>
          <w:highlight w:val="green"/>
        </w:rPr>
        <w:t xml:space="preserve"> </w:t>
      </w:r>
      <w:r w:rsidRPr="006B3F9F">
        <w:rPr>
          <w:rStyle w:val="StyleUnderline"/>
          <w:highlight w:val="green"/>
        </w:rPr>
        <w:t xml:space="preserve">as a </w:t>
      </w:r>
      <w:r w:rsidRPr="006B3F9F">
        <w:rPr>
          <w:rStyle w:val="Emphasis"/>
          <w:highlight w:val="green"/>
        </w:rPr>
        <w:t>right</w:t>
      </w:r>
      <w:r w:rsidRPr="006B3F9F">
        <w:rPr>
          <w:sz w:val="16"/>
          <w:highlight w:val="green"/>
        </w:rPr>
        <w:t xml:space="preserve"> </w:t>
      </w:r>
      <w:r w:rsidRPr="006B3F9F">
        <w:rPr>
          <w:rStyle w:val="StyleUnderline"/>
          <w:highlight w:val="green"/>
        </w:rPr>
        <w:t xml:space="preserve">is </w:t>
      </w:r>
      <w:r w:rsidRPr="006B3F9F">
        <w:rPr>
          <w:rStyle w:val="Emphasis"/>
          <w:highlight w:val="green"/>
        </w:rPr>
        <w:t>not on the agenda</w:t>
      </w:r>
      <w:r w:rsidRPr="006B3F9F">
        <w:rPr>
          <w:sz w:val="16"/>
        </w:rPr>
        <w:t xml:space="preserve">. </w:t>
      </w:r>
      <w:r w:rsidRPr="006B3F9F">
        <w:rPr>
          <w:rStyle w:val="StyleUnderline"/>
        </w:rPr>
        <w:t xml:space="preserve">A fact which has had a </w:t>
      </w:r>
      <w:r w:rsidRPr="006B3F9F">
        <w:rPr>
          <w:rStyle w:val="Emphasis"/>
        </w:rPr>
        <w:t>corrosive effect</w:t>
      </w:r>
      <w:r w:rsidRPr="006B3F9F">
        <w:rPr>
          <w:sz w:val="16"/>
        </w:rPr>
        <w:t xml:space="preserve"> </w:t>
      </w:r>
      <w:r w:rsidRPr="006B3F9F">
        <w:rPr>
          <w:rStyle w:val="StyleUnderline"/>
        </w:rPr>
        <w:t xml:space="preserve">on the very </w:t>
      </w:r>
      <w:r w:rsidRPr="006B3F9F">
        <w:rPr>
          <w:rStyle w:val="Emphasis"/>
        </w:rPr>
        <w:t>nature</w:t>
      </w:r>
      <w:r w:rsidRPr="006B3F9F">
        <w:rPr>
          <w:rStyle w:val="StyleUnderline"/>
        </w:rPr>
        <w:t xml:space="preserve"> of the </w:t>
      </w:r>
      <w:r w:rsidRPr="006B3F9F">
        <w:rPr>
          <w:rStyle w:val="Emphasis"/>
        </w:rPr>
        <w:t>job</w:t>
      </w:r>
      <w:r w:rsidRPr="006B3F9F">
        <w:rPr>
          <w:sz w:val="16"/>
        </w:rPr>
        <w:t xml:space="preserve"> of </w:t>
      </w:r>
      <w:r w:rsidRPr="006B3F9F">
        <w:rPr>
          <w:rStyle w:val="StyleUnderline"/>
        </w:rPr>
        <w:t>those who are called to enforce</w:t>
      </w:r>
      <w:r w:rsidRPr="006B3F9F">
        <w:rPr>
          <w:sz w:val="16"/>
        </w:rPr>
        <w:t xml:space="preserve"> conditionality within </w:t>
      </w:r>
      <w:r w:rsidRPr="006B3F9F">
        <w:rPr>
          <w:rStyle w:val="StyleUnderline"/>
        </w:rPr>
        <w:t>the state</w:t>
      </w:r>
      <w:r w:rsidRPr="006B3F9F">
        <w:rPr>
          <w:sz w:val="16"/>
        </w:rPr>
        <w:t xml:space="preserve"> </w:t>
      </w:r>
      <w:r w:rsidRPr="006B3F9F">
        <w:rPr>
          <w:rStyle w:val="StyleUnderline"/>
        </w:rPr>
        <w:t>social services</w:t>
      </w:r>
      <w:r w:rsidRPr="006B3F9F">
        <w:rPr>
          <w:sz w:val="16"/>
        </w:rPr>
        <w:t xml:space="preserve">: the employment consultants. The very people that form the point of contact between state and unemployed citizen. Consultants are not called upon to act as aides, as the human face of a “feeling state” (Cooper, 2011, p. 3), but now emerge as punishers (see Penz et al., 2017). </w:t>
      </w:r>
      <w:r w:rsidRPr="006B3F9F">
        <w:rPr>
          <w:rStyle w:val="Emphasis"/>
        </w:rPr>
        <w:t xml:space="preserve">As managers </w:t>
      </w:r>
      <w:r w:rsidRPr="006B3F9F">
        <w:rPr>
          <w:rStyle w:val="Emphasis"/>
          <w:highlight w:val="green"/>
        </w:rPr>
        <w:t>in the state-factory</w:t>
      </w:r>
      <w:r w:rsidRPr="006B3F9F">
        <w:rPr>
          <w:sz w:val="16"/>
        </w:rPr>
        <w:t xml:space="preserve">, </w:t>
      </w:r>
      <w:r w:rsidRPr="006B3F9F">
        <w:rPr>
          <w:rStyle w:val="Emphasis"/>
          <w:highlight w:val="green"/>
        </w:rPr>
        <w:t>they too are workers</w:t>
      </w:r>
      <w:r w:rsidRPr="006B3F9F">
        <w:rPr>
          <w:sz w:val="16"/>
        </w:rPr>
        <w:t xml:space="preserve">, and are threatened with sanctions. There is a quantitative demand for measurable efficiency, </w:t>
      </w:r>
      <w:r w:rsidRPr="006B3F9F">
        <w:rPr>
          <w:rStyle w:val="StyleUnderline"/>
        </w:rPr>
        <w:t>which makes their work goal “the fulfilment of the performance indicators”</w:t>
      </w:r>
      <w:r w:rsidRPr="006B3F9F">
        <w:rPr>
          <w:sz w:val="16"/>
        </w:rPr>
        <w:t xml:space="preserve"> (vice managing Director of Vienna’s unemployment services quoted in Penz et al., 2017, p. 550), and not the provision of support.</w:t>
      </w:r>
    </w:p>
    <w:p w14:paraId="51CC7908" w14:textId="77777777" w:rsidR="00E854A8" w:rsidRDefault="00E854A8" w:rsidP="00E854A8"/>
    <w:p w14:paraId="2C4BF802" w14:textId="77777777" w:rsidR="00E854A8" w:rsidRDefault="00E854A8" w:rsidP="00E854A8"/>
    <w:p w14:paraId="79761EDE" w14:textId="77777777" w:rsidR="00E854A8" w:rsidRPr="007F10FF" w:rsidRDefault="00E854A8" w:rsidP="00E854A8"/>
    <w:p w14:paraId="57FE16E5" w14:textId="77777777" w:rsidR="00EA589F" w:rsidRDefault="00EA589F" w:rsidP="00E854A8">
      <w:pPr>
        <w:pStyle w:val="Analytic"/>
      </w:pPr>
    </w:p>
    <w:p w14:paraId="0A2C46E3" w14:textId="77777777" w:rsidR="00E854A8" w:rsidRPr="00257932" w:rsidRDefault="00E854A8" w:rsidP="00E854A8"/>
    <w:p w14:paraId="5FA82005" w14:textId="77777777" w:rsidR="00E854A8" w:rsidRPr="005D388F" w:rsidRDefault="00E854A8" w:rsidP="00E854A8"/>
    <w:p w14:paraId="4FE155F1" w14:textId="77777777" w:rsidR="00E854A8" w:rsidRDefault="00E854A8" w:rsidP="00E854A8">
      <w:pPr>
        <w:pStyle w:val="Heading3"/>
      </w:pPr>
      <w:r>
        <w:t>AT: Sustainability---2NC</w:t>
      </w:r>
    </w:p>
    <w:p w14:paraId="49C1358B" w14:textId="77777777" w:rsidR="00EA589F" w:rsidRDefault="00EA589F" w:rsidP="00E854A8">
      <w:pPr>
        <w:pStyle w:val="Analytic"/>
      </w:pPr>
    </w:p>
    <w:p w14:paraId="463AB6C0" w14:textId="77777777" w:rsidR="00E854A8" w:rsidRDefault="00E854A8" w:rsidP="00E854A8">
      <w:pPr>
        <w:pStyle w:val="Heading3"/>
      </w:pPr>
      <w:r>
        <w:t>AT: Private Fiat---2NC</w:t>
      </w:r>
    </w:p>
    <w:p w14:paraId="142FF3FC" w14:textId="77777777" w:rsidR="00EA589F" w:rsidRDefault="00EA589F" w:rsidP="00E854A8">
      <w:pPr>
        <w:pStyle w:val="Analytic"/>
      </w:pPr>
    </w:p>
    <w:p w14:paraId="69427A38" w14:textId="77777777" w:rsidR="00E854A8" w:rsidRDefault="00E854A8" w:rsidP="00E854A8">
      <w:pPr>
        <w:pStyle w:val="Heading3"/>
      </w:pPr>
      <w:r>
        <w:t>AT: Science DA---2NC</w:t>
      </w:r>
    </w:p>
    <w:p w14:paraId="0EAFBFE6" w14:textId="77777777" w:rsidR="00EA589F" w:rsidRDefault="00EA589F" w:rsidP="00E854A8">
      <w:pPr>
        <w:pStyle w:val="Analytic"/>
      </w:pPr>
    </w:p>
    <w:p w14:paraId="609B0492" w14:textId="77777777" w:rsidR="00E854A8" w:rsidRPr="00566D65" w:rsidRDefault="00E854A8" w:rsidP="00E854A8"/>
    <w:p w14:paraId="07619A9F" w14:textId="77777777" w:rsidR="00EA589F" w:rsidRDefault="00EA589F" w:rsidP="00E854A8">
      <w:pPr>
        <w:pStyle w:val="Analytic"/>
      </w:pPr>
    </w:p>
    <w:p w14:paraId="616A7E40" w14:textId="77777777" w:rsidR="00E854A8" w:rsidRDefault="00E854A8" w:rsidP="00E854A8"/>
    <w:p w14:paraId="467584DA" w14:textId="77777777" w:rsidR="00EA589F" w:rsidRDefault="00EA589F" w:rsidP="00E854A8">
      <w:pPr>
        <w:pStyle w:val="Analytic"/>
      </w:pPr>
    </w:p>
    <w:p w14:paraId="6923CB09" w14:textId="77777777" w:rsidR="00E854A8" w:rsidRDefault="00E854A8" w:rsidP="00E854A8">
      <w:pPr>
        <w:pStyle w:val="Heading4"/>
      </w:pPr>
      <w:r>
        <w:t xml:space="preserve">It empowers </w:t>
      </w:r>
      <w:r>
        <w:rPr>
          <w:u w:val="single"/>
        </w:rPr>
        <w:t>Trumpian cronies</w:t>
      </w:r>
      <w:r>
        <w:t xml:space="preserve"> which turns every impact. </w:t>
      </w:r>
    </w:p>
    <w:p w14:paraId="1D3110FB" w14:textId="77777777" w:rsidR="00E854A8" w:rsidRPr="00FE196F" w:rsidRDefault="00E854A8" w:rsidP="00E854A8">
      <w:pPr>
        <w:rPr>
          <w:rFonts w:eastAsia="Calibri"/>
        </w:rPr>
      </w:pPr>
      <w:r w:rsidRPr="00FE196F">
        <w:rPr>
          <w:rFonts w:eastAsia="Calibri"/>
        </w:rPr>
        <w:t xml:space="preserve">Russell </w:t>
      </w:r>
      <w:r w:rsidRPr="00FE196F">
        <w:rPr>
          <w:rFonts w:eastAsia="Calibri"/>
          <w:b/>
          <w:bCs/>
          <w:sz w:val="26"/>
        </w:rPr>
        <w:t>Muirhead &amp;</w:t>
      </w:r>
      <w:r w:rsidRPr="00FE196F">
        <w:rPr>
          <w:rFonts w:eastAsia="Calibri"/>
        </w:rPr>
        <w:t xml:space="preserve"> Nancy L. </w:t>
      </w:r>
      <w:r w:rsidRPr="00FE196F">
        <w:rPr>
          <w:rFonts w:eastAsia="Calibri"/>
          <w:b/>
          <w:bCs/>
          <w:sz w:val="26"/>
        </w:rPr>
        <w:t>Rosenblum 25</w:t>
      </w:r>
      <w:r w:rsidRPr="00FE196F">
        <w:rPr>
          <w:rFonts w:eastAsia="Calibri"/>
        </w:rPr>
        <w:t>, Muirhead is the Robert Clements Professor of Democracy and Politics at Dartmouth College; Rosenblum is the Senator Joseph Clark Professor of Ethics in Politics and Government Emerita at Harvard University, "Trump and the Perils of Ungoverning: Institutions Under Assault Will Not Deliver for Americans," Foreign Affairs, 1/23/2025, https://www.foreignaffairs.com/united-states/trump-and-perils-ungoverning</w:t>
      </w:r>
    </w:p>
    <w:p w14:paraId="7E65388F" w14:textId="77777777" w:rsidR="00E854A8" w:rsidRPr="00FE196F" w:rsidRDefault="00E854A8" w:rsidP="00E854A8">
      <w:pPr>
        <w:rPr>
          <w:rFonts w:eastAsia="Calibri"/>
          <w:sz w:val="16"/>
        </w:rPr>
      </w:pPr>
      <w:r w:rsidRPr="00FE196F">
        <w:rPr>
          <w:rFonts w:eastAsia="Calibri"/>
          <w:u w:val="single"/>
        </w:rPr>
        <w:t>As</w:t>
      </w:r>
      <w:r w:rsidRPr="00FE196F">
        <w:rPr>
          <w:rFonts w:eastAsia="Calibri"/>
          <w:sz w:val="16"/>
        </w:rPr>
        <w:t xml:space="preserve"> U.S. President Donald </w:t>
      </w:r>
      <w:r w:rsidRPr="00FE196F">
        <w:rPr>
          <w:rFonts w:eastAsia="Calibri"/>
          <w:u w:val="single"/>
        </w:rPr>
        <w:t xml:space="preserve">Trump returns to the White House, it already seems clear that his second term will look </w:t>
      </w:r>
      <w:r w:rsidRPr="00FE196F">
        <w:rPr>
          <w:rFonts w:eastAsia="Calibri"/>
          <w:iCs/>
          <w:u w:val="single"/>
          <w:bdr w:val="single" w:sz="8" w:space="0" w:color="auto"/>
        </w:rPr>
        <w:t>little like his first</w:t>
      </w:r>
      <w:r w:rsidRPr="00FE196F">
        <w:rPr>
          <w:rFonts w:eastAsia="Calibri"/>
          <w:u w:val="single"/>
        </w:rPr>
        <w:t xml:space="preserve">. Many of </w:t>
      </w:r>
      <w:r w:rsidRPr="002F712C">
        <w:rPr>
          <w:rFonts w:eastAsia="Calibri"/>
          <w:highlight w:val="green"/>
          <w:u w:val="single"/>
        </w:rPr>
        <w:t>Trump’s</w:t>
      </w:r>
      <w:r w:rsidRPr="00FE196F">
        <w:rPr>
          <w:rFonts w:eastAsia="Calibri"/>
          <w:u w:val="single"/>
        </w:rPr>
        <w:t xml:space="preserve"> first-term </w:t>
      </w:r>
      <w:r w:rsidRPr="002F712C">
        <w:rPr>
          <w:rFonts w:eastAsia="Calibri"/>
          <w:highlight w:val="green"/>
          <w:u w:val="single"/>
        </w:rPr>
        <w:t>appointments</w:t>
      </w:r>
      <w:r w:rsidRPr="002F712C">
        <w:rPr>
          <w:rFonts w:eastAsia="Calibri"/>
          <w:sz w:val="16"/>
          <w:highlight w:val="green"/>
        </w:rPr>
        <w:t xml:space="preserve"> </w:t>
      </w:r>
      <w:r w:rsidRPr="002F712C">
        <w:rPr>
          <w:rFonts w:eastAsia="Calibri"/>
          <w:iCs/>
          <w:highlight w:val="green"/>
          <w:u w:val="single"/>
          <w:bdr w:val="single" w:sz="8" w:space="0" w:color="auto"/>
        </w:rPr>
        <w:t>distanced themselves</w:t>
      </w:r>
      <w:r w:rsidRPr="00FE196F">
        <w:rPr>
          <w:rFonts w:eastAsia="Calibri"/>
          <w:sz w:val="16"/>
        </w:rPr>
        <w:t xml:space="preserve"> </w:t>
      </w:r>
      <w:r w:rsidRPr="00FE196F">
        <w:rPr>
          <w:rFonts w:eastAsia="Calibri"/>
          <w:u w:val="single"/>
        </w:rPr>
        <w:t xml:space="preserve">from his views and even </w:t>
      </w:r>
      <w:r w:rsidRPr="00FE196F">
        <w:rPr>
          <w:rFonts w:eastAsia="Calibri"/>
          <w:iCs/>
          <w:u w:val="single"/>
          <w:bdr w:val="single" w:sz="8" w:space="0" w:color="auto"/>
        </w:rPr>
        <w:t>denounced him</w:t>
      </w:r>
      <w:r w:rsidRPr="00FE196F">
        <w:rPr>
          <w:rFonts w:eastAsia="Calibri"/>
          <w:sz w:val="16"/>
        </w:rPr>
        <w:t>. “I picked some people I shouldn’t have picked,” Trump lamented on Joe Rogan’s podcast last November. “Disloyal people.” This time, Trump is ready. The president and his allies are convinced that he was let down in his first term by those around him and by the bureaucracy of the federal government. They will not let that happen again.</w:t>
      </w:r>
    </w:p>
    <w:p w14:paraId="0C37BBD1" w14:textId="77777777" w:rsidR="00E854A8" w:rsidRPr="00FE196F" w:rsidRDefault="00E854A8" w:rsidP="00E854A8">
      <w:pPr>
        <w:rPr>
          <w:rFonts w:eastAsia="Calibri"/>
          <w:sz w:val="16"/>
        </w:rPr>
      </w:pPr>
      <w:r w:rsidRPr="00FE196F">
        <w:rPr>
          <w:rFonts w:eastAsia="Calibri"/>
          <w:u w:val="single"/>
        </w:rPr>
        <w:t xml:space="preserve">On his first day in office, Trump </w:t>
      </w:r>
      <w:r w:rsidRPr="002F712C">
        <w:rPr>
          <w:rFonts w:eastAsia="Calibri"/>
          <w:iCs/>
          <w:u w:val="single"/>
          <w:bdr w:val="single" w:sz="8" w:space="0" w:color="auto"/>
        </w:rPr>
        <w:t>restored Schedule F</w:t>
      </w:r>
      <w:r w:rsidRPr="002F712C">
        <w:rPr>
          <w:rFonts w:eastAsia="Calibri"/>
          <w:sz w:val="16"/>
        </w:rPr>
        <w:t xml:space="preserve">, an employment category that he had created in the closing months of his first term that strips civil servants of protections, allowing them to be fired at will. Trump has convinced many of his followers that a “deep state” thwarted his first term and robbed him of the 2020 election. Now, the putative deep state will be expunged, along with the expertise and procedures that make effective administration possible. </w:t>
      </w:r>
      <w:r w:rsidRPr="002F712C">
        <w:rPr>
          <w:rFonts w:eastAsia="Calibri"/>
          <w:u w:val="single"/>
        </w:rPr>
        <w:t>Trump will judge both appointees and civil servants by</w:t>
      </w:r>
      <w:r w:rsidRPr="002F712C">
        <w:rPr>
          <w:rFonts w:eastAsia="Calibri"/>
          <w:sz w:val="16"/>
        </w:rPr>
        <w:t xml:space="preserve"> one criterion: </w:t>
      </w:r>
      <w:r w:rsidRPr="002F712C">
        <w:rPr>
          <w:rFonts w:eastAsia="Calibri"/>
          <w:iCs/>
          <w:u w:val="single"/>
          <w:bdr w:val="single" w:sz="8" w:space="0" w:color="auto"/>
        </w:rPr>
        <w:t>loyalty</w:t>
      </w:r>
      <w:r w:rsidRPr="002F712C">
        <w:rPr>
          <w:rFonts w:eastAsia="Calibri"/>
          <w:sz w:val="16"/>
        </w:rPr>
        <w:t xml:space="preserve">, </w:t>
      </w:r>
      <w:r w:rsidRPr="002F712C">
        <w:rPr>
          <w:rFonts w:eastAsia="Calibri"/>
          <w:u w:val="single"/>
        </w:rPr>
        <w:t>defined</w:t>
      </w:r>
      <w:r w:rsidRPr="002F712C">
        <w:rPr>
          <w:rFonts w:eastAsia="Calibri"/>
          <w:sz w:val="16"/>
        </w:rPr>
        <w:t xml:space="preserve"> not by commitment to a programmatic agenda but </w:t>
      </w:r>
      <w:r w:rsidRPr="002F712C">
        <w:rPr>
          <w:rFonts w:eastAsia="Calibri"/>
          <w:u w:val="single"/>
        </w:rPr>
        <w:t>by</w:t>
      </w:r>
      <w:r w:rsidRPr="002F712C">
        <w:rPr>
          <w:rFonts w:eastAsia="Calibri"/>
          <w:sz w:val="16"/>
        </w:rPr>
        <w:t xml:space="preserve"> </w:t>
      </w:r>
      <w:r w:rsidRPr="002F712C">
        <w:rPr>
          <w:rFonts w:eastAsia="Calibri"/>
          <w:iCs/>
          <w:u w:val="single"/>
          <w:bdr w:val="single" w:sz="8" w:space="0" w:color="auto"/>
        </w:rPr>
        <w:t>unquestioning obedience</w:t>
      </w:r>
      <w:r w:rsidRPr="002F712C">
        <w:rPr>
          <w:rFonts w:eastAsia="Calibri"/>
          <w:sz w:val="16"/>
        </w:rPr>
        <w:t xml:space="preserve"> to the president.</w:t>
      </w:r>
    </w:p>
    <w:p w14:paraId="512CE9C3" w14:textId="77777777" w:rsidR="00E854A8" w:rsidRPr="00FE196F" w:rsidRDefault="00E854A8" w:rsidP="00E854A8">
      <w:pPr>
        <w:rPr>
          <w:rFonts w:eastAsia="Calibri"/>
          <w:sz w:val="16"/>
        </w:rPr>
      </w:pPr>
      <w:r w:rsidRPr="00FE196F">
        <w:rPr>
          <w:rFonts w:eastAsia="Calibri"/>
          <w:sz w:val="16"/>
        </w:rPr>
        <w:t>According to reporting by The New York Times, the administration’s transition team has been asking applicants for government posts in multiple agencies, including in the intelligence services and the Department of Defense, about their views on the events of the January 6 attacks on the U.S. Capitol. And they have asked applicants pointedly about the 2020 presidential election. Those who condemn the attack or believe that Biden won the race appear unlikely to receive posts.</w:t>
      </w:r>
    </w:p>
    <w:p w14:paraId="4310B774" w14:textId="77777777" w:rsidR="00E854A8" w:rsidRPr="00FE196F" w:rsidRDefault="00E854A8" w:rsidP="00E854A8">
      <w:pPr>
        <w:rPr>
          <w:rFonts w:eastAsia="Calibri"/>
          <w:u w:val="single"/>
        </w:rPr>
      </w:pPr>
      <w:r w:rsidRPr="002F712C">
        <w:rPr>
          <w:rFonts w:eastAsia="Calibri"/>
          <w:highlight w:val="green"/>
          <w:u w:val="single"/>
        </w:rPr>
        <w:t>Staffing</w:t>
      </w:r>
      <w:r w:rsidRPr="00FE196F">
        <w:rPr>
          <w:rFonts w:eastAsia="Calibri"/>
          <w:u w:val="single"/>
        </w:rPr>
        <w:t xml:space="preserve"> </w:t>
      </w:r>
      <w:r w:rsidRPr="00FE196F">
        <w:rPr>
          <w:rFonts w:eastAsia="Calibri"/>
          <w:sz w:val="16"/>
        </w:rPr>
        <w:t xml:space="preserve">the federal </w:t>
      </w:r>
      <w:r w:rsidRPr="002F712C">
        <w:rPr>
          <w:rFonts w:eastAsia="Calibri"/>
          <w:highlight w:val="green"/>
          <w:u w:val="single"/>
        </w:rPr>
        <w:t xml:space="preserve">government with </w:t>
      </w:r>
      <w:r w:rsidRPr="002F712C">
        <w:rPr>
          <w:rFonts w:eastAsia="Calibri"/>
          <w:iCs/>
          <w:highlight w:val="green"/>
          <w:u w:val="single"/>
          <w:bdr w:val="single" w:sz="8" w:space="0" w:color="auto"/>
        </w:rPr>
        <w:t>sycophants</w:t>
      </w:r>
      <w:r w:rsidRPr="00FE196F">
        <w:rPr>
          <w:rFonts w:eastAsia="Calibri"/>
          <w:sz w:val="16"/>
        </w:rPr>
        <w:t xml:space="preserve"> is not about ensuring loyalty to an agenda. It is about ensuring submission to the president. And it serves to amplify what we call “ungoverning”: the degradation of state capacity and the substitution of unchecked personal will for the difficult, necessary business of shaping, implementing, and assessing policy for the nation. The administration </w:t>
      </w:r>
      <w:r w:rsidRPr="002F712C">
        <w:rPr>
          <w:rFonts w:eastAsia="Calibri"/>
          <w:highlight w:val="green"/>
          <w:u w:val="single"/>
        </w:rPr>
        <w:t>will</w:t>
      </w:r>
      <w:r w:rsidRPr="002F712C">
        <w:rPr>
          <w:rFonts w:eastAsia="Calibri"/>
          <w:sz w:val="16"/>
          <w:highlight w:val="green"/>
        </w:rPr>
        <w:t xml:space="preserve"> </w:t>
      </w:r>
      <w:r w:rsidRPr="002F712C">
        <w:rPr>
          <w:rFonts w:eastAsia="Calibri"/>
          <w:iCs/>
          <w:highlight w:val="green"/>
          <w:u w:val="single"/>
          <w:bdr w:val="single" w:sz="8" w:space="0" w:color="auto"/>
        </w:rPr>
        <w:t>sideline experts</w:t>
      </w:r>
      <w:r w:rsidRPr="00FE196F">
        <w:rPr>
          <w:rFonts w:eastAsia="Calibri"/>
          <w:sz w:val="16"/>
        </w:rPr>
        <w:t xml:space="preserve"> </w:t>
      </w:r>
      <w:r w:rsidRPr="00FE196F">
        <w:rPr>
          <w:rFonts w:eastAsia="Calibri"/>
          <w:u w:val="single"/>
        </w:rPr>
        <w:t>and</w:t>
      </w:r>
      <w:r w:rsidRPr="00FE196F">
        <w:rPr>
          <w:rFonts w:eastAsia="Calibri"/>
          <w:sz w:val="16"/>
        </w:rPr>
        <w:t xml:space="preserve"> </w:t>
      </w:r>
      <w:r w:rsidRPr="00FE196F">
        <w:rPr>
          <w:rFonts w:eastAsia="Calibri"/>
          <w:iCs/>
          <w:u w:val="single"/>
          <w:bdr w:val="single" w:sz="8" w:space="0" w:color="auto"/>
        </w:rPr>
        <w:t>circumvent regular processes</w:t>
      </w:r>
      <w:r w:rsidRPr="00FE196F">
        <w:rPr>
          <w:rFonts w:eastAsia="Calibri"/>
          <w:sz w:val="16"/>
        </w:rPr>
        <w:t xml:space="preserve"> of information gathering and consultation. </w:t>
      </w:r>
      <w:r w:rsidRPr="00FE196F">
        <w:rPr>
          <w:rFonts w:eastAsia="Calibri"/>
          <w:u w:val="single"/>
        </w:rPr>
        <w:t xml:space="preserve">In so doing, </w:t>
      </w:r>
      <w:r w:rsidRPr="002F712C">
        <w:rPr>
          <w:rFonts w:eastAsia="Calibri"/>
          <w:u w:val="single"/>
        </w:rPr>
        <w:t xml:space="preserve">it will </w:t>
      </w:r>
      <w:r w:rsidRPr="002F712C">
        <w:rPr>
          <w:rFonts w:eastAsia="Calibri"/>
          <w:highlight w:val="green"/>
          <w:u w:val="single"/>
        </w:rPr>
        <w:t xml:space="preserve">degrade </w:t>
      </w:r>
      <w:r w:rsidRPr="002F712C">
        <w:rPr>
          <w:rFonts w:eastAsia="Calibri"/>
          <w:iCs/>
          <w:highlight w:val="green"/>
          <w:u w:val="single"/>
          <w:bdr w:val="single" w:sz="8" w:space="0" w:color="auto"/>
        </w:rPr>
        <w:t>state capacity</w:t>
      </w:r>
      <w:r w:rsidRPr="00FE196F">
        <w:rPr>
          <w:rFonts w:eastAsia="Calibri"/>
          <w:sz w:val="16"/>
        </w:rPr>
        <w:t xml:space="preserve">; </w:t>
      </w:r>
      <w:r w:rsidRPr="00FE196F">
        <w:rPr>
          <w:rFonts w:eastAsia="Calibri"/>
          <w:u w:val="single"/>
        </w:rPr>
        <w:t xml:space="preserve">the premium Trump places on personal loyalty will result in </w:t>
      </w:r>
      <w:r w:rsidRPr="002F712C">
        <w:rPr>
          <w:rFonts w:eastAsia="Calibri"/>
          <w:iCs/>
          <w:highlight w:val="green"/>
          <w:u w:val="single"/>
          <w:bdr w:val="single" w:sz="8" w:space="0" w:color="auto"/>
        </w:rPr>
        <w:t>confounding</w:t>
      </w:r>
      <w:r w:rsidRPr="00FE196F">
        <w:rPr>
          <w:rFonts w:eastAsia="Calibri"/>
          <w:u w:val="single"/>
        </w:rPr>
        <w:t xml:space="preserve"> his </w:t>
      </w:r>
      <w:r w:rsidRPr="002F712C">
        <w:rPr>
          <w:rFonts w:eastAsia="Calibri"/>
          <w:iCs/>
          <w:highlight w:val="green"/>
          <w:u w:val="single"/>
          <w:bdr w:val="single" w:sz="8" w:space="0" w:color="auto"/>
        </w:rPr>
        <w:t>ability to govern</w:t>
      </w:r>
      <w:r w:rsidRPr="00FE196F">
        <w:rPr>
          <w:rFonts w:eastAsia="Calibri"/>
          <w:u w:val="single"/>
        </w:rPr>
        <w:t>.</w:t>
      </w:r>
    </w:p>
    <w:p w14:paraId="735AC045" w14:textId="77777777" w:rsidR="00E854A8" w:rsidRPr="00FE196F" w:rsidRDefault="00E854A8" w:rsidP="00E854A8">
      <w:pPr>
        <w:rPr>
          <w:rFonts w:eastAsia="Calibri"/>
          <w:sz w:val="16"/>
        </w:rPr>
      </w:pPr>
      <w:r w:rsidRPr="00FE196F">
        <w:rPr>
          <w:rFonts w:eastAsia="Calibri"/>
          <w:sz w:val="16"/>
        </w:rPr>
        <w:t>Ungoverning is radical and rare in the annals of political history. There are simply not that many examples of states that have been systematically degraded and dismantled by individual rulers or parties. In some cases, those in power manage to substitute kleptocracy and state violence for administration; for instance, in Venezuela, where first Hugo Chávez and then Nicolás Maduro destroyed a prosperous and functioning state.</w:t>
      </w:r>
    </w:p>
    <w:p w14:paraId="7B8EFCD1" w14:textId="77777777" w:rsidR="00E854A8" w:rsidRPr="00FE196F" w:rsidRDefault="00E854A8" w:rsidP="00E854A8">
      <w:pPr>
        <w:rPr>
          <w:rFonts w:eastAsia="Calibri"/>
          <w:sz w:val="16"/>
        </w:rPr>
      </w:pPr>
      <w:r w:rsidRPr="00FE196F">
        <w:rPr>
          <w:rFonts w:eastAsia="Calibri"/>
          <w:sz w:val="16"/>
        </w:rPr>
        <w:t>In the United States, ungoverning—which is distinct from conservative small government and from deregulation and privatization—is novel. Critics on both sides of the aisle have tried to cut through bureaucratic red tape in the past, but historically, officials of both parties and the general public have accepted the administrative state as indispensable to the fulfillment of public needs.</w:t>
      </w:r>
    </w:p>
    <w:p w14:paraId="3785D18A" w14:textId="77777777" w:rsidR="00E854A8" w:rsidRPr="00FE196F" w:rsidRDefault="00E854A8" w:rsidP="00E854A8">
      <w:pPr>
        <w:rPr>
          <w:rFonts w:eastAsia="Calibri"/>
          <w:sz w:val="16"/>
        </w:rPr>
      </w:pPr>
      <w:r w:rsidRPr="00FE196F">
        <w:rPr>
          <w:rFonts w:eastAsia="Calibri"/>
          <w:sz w:val="16"/>
        </w:rPr>
        <w:t xml:space="preserve">The question now is whether those around Trump will work to check his appetite for ungoverning. As subject-specific experts are replaced by flatterers, the government’s ability to achieve lasting, large-scale results shrinks. As process is shunted aside in favor of one person’s will, the state’s ability to gather accurate information and make effective judgments corrodes; its capacity to design, refine, and implement policy disappears. Ultimately, </w:t>
      </w:r>
      <w:r w:rsidRPr="00FE196F">
        <w:rPr>
          <w:rFonts w:eastAsia="Calibri"/>
          <w:u w:val="single"/>
        </w:rPr>
        <w:t>ungoverning</w:t>
      </w:r>
      <w:r w:rsidRPr="00FE196F">
        <w:rPr>
          <w:rFonts w:eastAsia="Calibri"/>
          <w:sz w:val="16"/>
        </w:rPr>
        <w:t xml:space="preserve"> </w:t>
      </w:r>
      <w:r w:rsidRPr="00FE196F">
        <w:rPr>
          <w:rFonts w:eastAsia="Calibri"/>
          <w:iCs/>
          <w:u w:val="single"/>
          <w:bdr w:val="single" w:sz="8" w:space="0" w:color="auto"/>
        </w:rPr>
        <w:t>makes the strongman weak</w:t>
      </w:r>
      <w:r w:rsidRPr="00FE196F">
        <w:rPr>
          <w:rFonts w:eastAsia="Calibri"/>
          <w:sz w:val="16"/>
        </w:rPr>
        <w:t>.</w:t>
      </w:r>
    </w:p>
    <w:p w14:paraId="23C47F77" w14:textId="77777777" w:rsidR="00E854A8" w:rsidRPr="00FE196F" w:rsidRDefault="00E854A8" w:rsidP="00E854A8">
      <w:pPr>
        <w:rPr>
          <w:rFonts w:eastAsia="Calibri"/>
          <w:sz w:val="16"/>
        </w:rPr>
      </w:pPr>
      <w:r w:rsidRPr="00FE196F">
        <w:rPr>
          <w:rFonts w:eastAsia="Calibri"/>
          <w:sz w:val="16"/>
        </w:rPr>
        <w:t>LOYALTY OVER CAPABILITY</w:t>
      </w:r>
    </w:p>
    <w:p w14:paraId="445AB406" w14:textId="77777777" w:rsidR="00E854A8" w:rsidRPr="00FE196F" w:rsidRDefault="00E854A8" w:rsidP="00E854A8">
      <w:pPr>
        <w:rPr>
          <w:rFonts w:eastAsia="Calibri"/>
          <w:sz w:val="16"/>
        </w:rPr>
      </w:pPr>
      <w:r w:rsidRPr="00FE196F">
        <w:rPr>
          <w:rFonts w:eastAsia="Calibri"/>
          <w:sz w:val="16"/>
        </w:rPr>
        <w:t>At the heart of democratic governance—and the office of the presidency—is the idea of administration. The institutions and scope of the current administrative state can be traced to the New Deal era of President Franklin Roosevelt. But the importance of building a state with administrative capacity goes back to the country’s founding. When opponents of the Constitution insisted that state governments would be closer to the people—and more loved by them—than any government operating on a national scale, Alexander Hamilton, the first secretary of the treasury, responded that the aim of the government was not to reflect the passions of local majorities but to practice good administration.</w:t>
      </w:r>
    </w:p>
    <w:p w14:paraId="66B92212" w14:textId="77777777" w:rsidR="00E854A8" w:rsidRPr="00FE196F" w:rsidRDefault="00E854A8" w:rsidP="00E854A8">
      <w:pPr>
        <w:rPr>
          <w:rFonts w:eastAsia="Calibri"/>
          <w:sz w:val="16"/>
        </w:rPr>
      </w:pPr>
      <w:r w:rsidRPr="00FE196F">
        <w:rPr>
          <w:rFonts w:eastAsia="Calibri"/>
          <w:sz w:val="16"/>
        </w:rPr>
        <w:t>A state with administrative capacity pursues its goals by first systematically and accurately gathering information on current conditions—as Hamilton tried to do on the national economy in his 1791 “Report on Manufactures” and as the Bureau of Labor Statistics and every other agency does now. The next step is to envision a future that is more prosperous, freer, and more secure. And, finally, to design a plan for applying resources, on a large scale and over a long period, to bring that future into being. The administrative state shapes, implements, and enforces every law passed by Congress and every executive order made by the president. As Hamilton wrote in Federalist, no. 72 (of The Federalist Papers), “the administration of government, in the largest sense, comprehends all the operations of the body politic.”</w:t>
      </w:r>
    </w:p>
    <w:p w14:paraId="675CE8D9" w14:textId="77777777" w:rsidR="00E854A8" w:rsidRPr="00FE196F" w:rsidRDefault="00E854A8" w:rsidP="00E854A8">
      <w:pPr>
        <w:rPr>
          <w:rFonts w:eastAsia="Calibri"/>
          <w:sz w:val="16"/>
        </w:rPr>
      </w:pPr>
      <w:r w:rsidRPr="00FE196F">
        <w:rPr>
          <w:rFonts w:eastAsia="Calibri"/>
          <w:sz w:val="16"/>
        </w:rPr>
        <w:t>The machinery of government that Trump now inherits comprises about 4,000 political appointees and three million public servants who respond to natural disasters and military emergencies, pursue long-term goals set by Congress and the president, and do much else. For Trump, the problem with expertise and process is that they limit the scope and constrain the exercise of his power. Specialized knowledge is a source of authority, as Trump knows, which is why he cannot bear to stand alongside a knowledgeable official, even one of his own appointees, without asserting his own superior expertise. At a press briefing during the COVID-19 pandemic, he suggested to Deborah Birx, the White House coronavirus response coordinator, that irradiating COVID-19 patients’ bodies with ultraviolet light and injections of disinfectant might offer a cure. “I’m not a doctor,” the president said, pointing to his head. “But I’m a person that has a good you-know-what.”</w:t>
      </w:r>
    </w:p>
    <w:p w14:paraId="725DC4A4" w14:textId="77777777" w:rsidR="00E854A8" w:rsidRPr="00FE196F" w:rsidRDefault="00E854A8" w:rsidP="00E854A8">
      <w:pPr>
        <w:rPr>
          <w:rFonts w:eastAsia="Calibri"/>
          <w:sz w:val="16"/>
        </w:rPr>
      </w:pPr>
      <w:r w:rsidRPr="00FE196F">
        <w:rPr>
          <w:rFonts w:eastAsia="Calibri"/>
          <w:u w:val="single"/>
        </w:rPr>
        <w:t>Trump</w:t>
      </w:r>
      <w:r w:rsidRPr="00FE196F">
        <w:rPr>
          <w:rFonts w:eastAsia="Calibri"/>
          <w:sz w:val="16"/>
        </w:rPr>
        <w:t xml:space="preserve"> </w:t>
      </w:r>
      <w:r w:rsidRPr="00FE196F">
        <w:rPr>
          <w:rFonts w:eastAsia="Calibri"/>
          <w:iCs/>
          <w:u w:val="single"/>
          <w:bdr w:val="single" w:sz="8" w:space="0" w:color="auto"/>
        </w:rPr>
        <w:t>expects</w:t>
      </w:r>
      <w:r w:rsidRPr="00FE196F">
        <w:rPr>
          <w:rFonts w:eastAsia="Calibri"/>
          <w:sz w:val="16"/>
        </w:rPr>
        <w:t xml:space="preserve"> </w:t>
      </w:r>
      <w:r w:rsidRPr="00FE196F">
        <w:rPr>
          <w:rFonts w:eastAsia="Calibri"/>
          <w:u w:val="single"/>
        </w:rPr>
        <w:t>that</w:t>
      </w:r>
      <w:r w:rsidRPr="00FE196F">
        <w:rPr>
          <w:rFonts w:eastAsia="Calibri"/>
          <w:sz w:val="16"/>
        </w:rPr>
        <w:t xml:space="preserve"> </w:t>
      </w:r>
      <w:r w:rsidRPr="00FE196F">
        <w:rPr>
          <w:rFonts w:eastAsia="Calibri"/>
          <w:iCs/>
          <w:u w:val="single"/>
          <w:bdr w:val="single" w:sz="8" w:space="0" w:color="auto"/>
        </w:rPr>
        <w:t>selecting</w:t>
      </w:r>
      <w:r w:rsidRPr="00FE196F">
        <w:rPr>
          <w:rFonts w:eastAsia="Calibri"/>
          <w:sz w:val="16"/>
        </w:rPr>
        <w:t xml:space="preserve"> for </w:t>
      </w:r>
      <w:r w:rsidRPr="00FE196F">
        <w:rPr>
          <w:rFonts w:eastAsia="Calibri"/>
          <w:iCs/>
          <w:u w:val="single"/>
          <w:bdr w:val="single" w:sz="8" w:space="0" w:color="auto"/>
        </w:rPr>
        <w:t>loyalty</w:t>
      </w:r>
      <w:r w:rsidRPr="00FE196F">
        <w:rPr>
          <w:rFonts w:eastAsia="Calibri"/>
          <w:sz w:val="16"/>
        </w:rPr>
        <w:t xml:space="preserve"> </w:t>
      </w:r>
      <w:r w:rsidRPr="00FE196F">
        <w:rPr>
          <w:rFonts w:eastAsia="Calibri"/>
          <w:u w:val="single"/>
        </w:rPr>
        <w:t xml:space="preserve">will allow him to govern </w:t>
      </w:r>
      <w:r w:rsidRPr="00FE196F">
        <w:rPr>
          <w:rFonts w:eastAsia="Calibri"/>
          <w:iCs/>
          <w:u w:val="single"/>
          <w:bdr w:val="single" w:sz="8" w:space="0" w:color="auto"/>
        </w:rPr>
        <w:t>more effectively</w:t>
      </w:r>
      <w:r w:rsidRPr="00FE196F">
        <w:rPr>
          <w:rFonts w:eastAsia="Calibri"/>
          <w:sz w:val="16"/>
        </w:rPr>
        <w:t xml:space="preserve"> in the second term, </w:t>
      </w:r>
      <w:r w:rsidRPr="00FE196F">
        <w:rPr>
          <w:rFonts w:eastAsia="Calibri"/>
          <w:u w:val="single"/>
        </w:rPr>
        <w:t xml:space="preserve">to push through his agenda. But in </w:t>
      </w:r>
      <w:r w:rsidRPr="00FE196F">
        <w:rPr>
          <w:rFonts w:eastAsia="Calibri"/>
          <w:iCs/>
          <w:u w:val="single"/>
          <w:bdr w:val="single" w:sz="8" w:space="0" w:color="auto"/>
        </w:rPr>
        <w:t>truth</w:t>
      </w:r>
      <w:r w:rsidRPr="00FE196F">
        <w:rPr>
          <w:rFonts w:eastAsia="Calibri"/>
          <w:u w:val="single"/>
        </w:rPr>
        <w:t>, prioritizing</w:t>
      </w:r>
      <w:r w:rsidRPr="00FE196F">
        <w:rPr>
          <w:rFonts w:eastAsia="Calibri"/>
          <w:sz w:val="16"/>
        </w:rPr>
        <w:t xml:space="preserve"> </w:t>
      </w:r>
      <w:r w:rsidRPr="00FE196F">
        <w:rPr>
          <w:rFonts w:eastAsia="Calibri"/>
          <w:iCs/>
          <w:u w:val="single"/>
          <w:bdr w:val="single" w:sz="8" w:space="0" w:color="auto"/>
        </w:rPr>
        <w:t>loyalty</w:t>
      </w:r>
      <w:r w:rsidRPr="00FE196F">
        <w:rPr>
          <w:rFonts w:eastAsia="Calibri"/>
          <w:sz w:val="16"/>
        </w:rPr>
        <w:t xml:space="preserve"> </w:t>
      </w:r>
      <w:r w:rsidRPr="00FE196F">
        <w:rPr>
          <w:rFonts w:eastAsia="Calibri"/>
          <w:u w:val="single"/>
        </w:rPr>
        <w:t>over</w:t>
      </w:r>
      <w:r w:rsidRPr="00FE196F">
        <w:rPr>
          <w:rFonts w:eastAsia="Calibri"/>
          <w:sz w:val="16"/>
        </w:rPr>
        <w:t xml:space="preserve"> </w:t>
      </w:r>
      <w:r w:rsidRPr="00FE196F">
        <w:rPr>
          <w:rFonts w:eastAsia="Calibri"/>
          <w:iCs/>
          <w:u w:val="single"/>
          <w:bdr w:val="single" w:sz="8" w:space="0" w:color="auto"/>
        </w:rPr>
        <w:t>capability</w:t>
      </w:r>
      <w:r w:rsidRPr="00FE196F">
        <w:rPr>
          <w:rFonts w:eastAsia="Calibri"/>
          <w:sz w:val="16"/>
        </w:rPr>
        <w:t xml:space="preserve"> </w:t>
      </w:r>
      <w:r w:rsidRPr="00FE196F">
        <w:rPr>
          <w:rFonts w:eastAsia="Calibri"/>
          <w:u w:val="single"/>
        </w:rPr>
        <w:t>will</w:t>
      </w:r>
      <w:r w:rsidRPr="00FE196F">
        <w:rPr>
          <w:rFonts w:eastAsia="Calibri"/>
          <w:sz w:val="16"/>
        </w:rPr>
        <w:t xml:space="preserve"> </w:t>
      </w:r>
      <w:r w:rsidRPr="00FE196F">
        <w:rPr>
          <w:rFonts w:eastAsia="Calibri"/>
          <w:iCs/>
          <w:u w:val="single"/>
          <w:bdr w:val="single" w:sz="8" w:space="0" w:color="auto"/>
        </w:rPr>
        <w:t>undermine his administration</w:t>
      </w:r>
      <w:r w:rsidRPr="00FE196F">
        <w:rPr>
          <w:rFonts w:eastAsia="Calibri"/>
          <w:sz w:val="16"/>
        </w:rPr>
        <w:t xml:space="preserve">. </w:t>
      </w:r>
      <w:r w:rsidRPr="002F712C">
        <w:rPr>
          <w:rFonts w:eastAsia="Calibri"/>
          <w:highlight w:val="green"/>
          <w:u w:val="single"/>
        </w:rPr>
        <w:t>Unless he is able to yield to</w:t>
      </w:r>
      <w:r w:rsidRPr="00FE196F">
        <w:rPr>
          <w:rFonts w:eastAsia="Calibri"/>
          <w:u w:val="single"/>
        </w:rPr>
        <w:t xml:space="preserve"> the </w:t>
      </w:r>
      <w:r w:rsidRPr="002F712C">
        <w:rPr>
          <w:rFonts w:eastAsia="Calibri"/>
          <w:highlight w:val="green"/>
          <w:u w:val="single"/>
        </w:rPr>
        <w:t>expertise</w:t>
      </w:r>
      <w:r w:rsidRPr="00FE196F">
        <w:rPr>
          <w:rFonts w:eastAsia="Calibri"/>
          <w:u w:val="single"/>
        </w:rPr>
        <w:t xml:space="preserve"> of his appointees and civil servants, his </w:t>
      </w:r>
      <w:r w:rsidRPr="00FE196F">
        <w:rPr>
          <w:rFonts w:eastAsia="Calibri"/>
          <w:iCs/>
          <w:u w:val="single"/>
          <w:bdr w:val="single" w:sz="8" w:space="0" w:color="auto"/>
        </w:rPr>
        <w:t xml:space="preserve">own </w:t>
      </w:r>
      <w:r w:rsidRPr="002F712C">
        <w:rPr>
          <w:rFonts w:eastAsia="Calibri"/>
          <w:iCs/>
          <w:highlight w:val="green"/>
          <w:u w:val="single"/>
          <w:bdr w:val="single" w:sz="8" w:space="0" w:color="auto"/>
        </w:rPr>
        <w:t>policy aims</w:t>
      </w:r>
      <w:r w:rsidRPr="002F712C">
        <w:rPr>
          <w:rFonts w:eastAsia="Calibri"/>
          <w:highlight w:val="green"/>
          <w:u w:val="single"/>
        </w:rPr>
        <w:t xml:space="preserve"> will be </w:t>
      </w:r>
      <w:r w:rsidRPr="002F712C">
        <w:rPr>
          <w:rFonts w:eastAsia="Calibri"/>
          <w:iCs/>
          <w:highlight w:val="green"/>
          <w:u w:val="single"/>
          <w:bdr w:val="single" w:sz="8" w:space="0" w:color="auto"/>
        </w:rPr>
        <w:t>frustrated</w:t>
      </w:r>
      <w:r w:rsidRPr="00FE196F">
        <w:rPr>
          <w:rFonts w:eastAsia="Calibri"/>
          <w:u w:val="single"/>
        </w:rPr>
        <w:t xml:space="preserve">. Trump’s problem is </w:t>
      </w:r>
      <w:r w:rsidRPr="00FE196F">
        <w:rPr>
          <w:rFonts w:eastAsia="Calibri"/>
          <w:iCs/>
          <w:u w:val="single"/>
          <w:bdr w:val="single" w:sz="8" w:space="0" w:color="auto"/>
        </w:rPr>
        <w:t>not</w:t>
      </w:r>
      <w:r w:rsidRPr="00FE196F">
        <w:rPr>
          <w:rFonts w:eastAsia="Calibri"/>
          <w:u w:val="single"/>
        </w:rPr>
        <w:t xml:space="preserve"> that he requires loyalty to his </w:t>
      </w:r>
      <w:r w:rsidRPr="00FE196F">
        <w:rPr>
          <w:rFonts w:eastAsia="Calibri"/>
          <w:iCs/>
          <w:u w:val="single"/>
          <w:bdr w:val="single" w:sz="8" w:space="0" w:color="auto"/>
        </w:rPr>
        <w:t>agenda</w:t>
      </w:r>
      <w:r w:rsidRPr="00FE196F">
        <w:rPr>
          <w:rFonts w:eastAsia="Calibri"/>
          <w:sz w:val="16"/>
        </w:rPr>
        <w:t xml:space="preserve">, </w:t>
      </w:r>
      <w:r w:rsidRPr="00FE196F">
        <w:rPr>
          <w:rFonts w:eastAsia="Calibri"/>
          <w:u w:val="single"/>
        </w:rPr>
        <w:t xml:space="preserve">on tariffs, on immigration, on foreign policy. It is that he demands </w:t>
      </w:r>
      <w:r w:rsidRPr="00FE196F">
        <w:rPr>
          <w:rFonts w:eastAsia="Calibri"/>
          <w:iCs/>
          <w:u w:val="single"/>
          <w:bdr w:val="single" w:sz="8" w:space="0" w:color="auto"/>
        </w:rPr>
        <w:t>personal</w:t>
      </w:r>
      <w:r w:rsidRPr="00FE196F">
        <w:rPr>
          <w:rFonts w:eastAsia="Calibri"/>
          <w:u w:val="single"/>
        </w:rPr>
        <w:t xml:space="preserve"> loyalty</w:t>
      </w:r>
      <w:r w:rsidRPr="00FE196F">
        <w:rPr>
          <w:rFonts w:eastAsia="Calibri"/>
          <w:sz w:val="16"/>
        </w:rPr>
        <w:t>—or what John Bolton, Trump’s longest-serving national security adviser in his first term, has called “fealty, a medieval concept implying not mere loyalty but submission.”</w:t>
      </w:r>
    </w:p>
    <w:p w14:paraId="124DB26E" w14:textId="77777777" w:rsidR="00E854A8" w:rsidRPr="00FE196F" w:rsidRDefault="00E854A8" w:rsidP="00E854A8">
      <w:pPr>
        <w:rPr>
          <w:rFonts w:eastAsia="Calibri"/>
          <w:sz w:val="16"/>
        </w:rPr>
      </w:pPr>
      <w:r w:rsidRPr="00FE196F">
        <w:rPr>
          <w:rFonts w:eastAsia="Calibri"/>
          <w:sz w:val="16"/>
        </w:rPr>
        <w:t>ADMINISTRATION DEGRADATION</w:t>
      </w:r>
    </w:p>
    <w:p w14:paraId="49C2DA56" w14:textId="77777777" w:rsidR="00E854A8" w:rsidRPr="00FE196F" w:rsidRDefault="00E854A8" w:rsidP="00E854A8">
      <w:pPr>
        <w:rPr>
          <w:rFonts w:eastAsia="Calibri"/>
          <w:sz w:val="16"/>
        </w:rPr>
      </w:pPr>
      <w:r w:rsidRPr="00FE196F">
        <w:rPr>
          <w:rFonts w:eastAsia="Calibri"/>
          <w:sz w:val="16"/>
        </w:rPr>
        <w:t xml:space="preserve">To be sure, </w:t>
      </w:r>
      <w:r w:rsidRPr="00FE196F">
        <w:rPr>
          <w:rFonts w:eastAsia="Calibri"/>
          <w:iCs/>
          <w:u w:val="single"/>
          <w:bdr w:val="single" w:sz="8" w:space="0" w:color="auto"/>
        </w:rPr>
        <w:t>some</w:t>
      </w:r>
      <w:r w:rsidRPr="00FE196F">
        <w:rPr>
          <w:rFonts w:eastAsia="Calibri"/>
          <w:sz w:val="16"/>
        </w:rPr>
        <w:t xml:space="preserve"> </w:t>
      </w:r>
      <w:r w:rsidRPr="00FE196F">
        <w:rPr>
          <w:rFonts w:eastAsia="Calibri"/>
          <w:u w:val="single"/>
        </w:rPr>
        <w:t xml:space="preserve">of Trump’s cabinet picks are loyal primarily to his </w:t>
      </w:r>
      <w:r w:rsidRPr="00FE196F">
        <w:rPr>
          <w:rFonts w:eastAsia="Calibri"/>
          <w:iCs/>
          <w:u w:val="single"/>
          <w:bdr w:val="single" w:sz="8" w:space="0" w:color="auto"/>
        </w:rPr>
        <w:t>program</w:t>
      </w:r>
      <w:r w:rsidRPr="00FE196F">
        <w:rPr>
          <w:rFonts w:eastAsia="Calibri"/>
          <w:sz w:val="16"/>
        </w:rPr>
        <w:t xml:space="preserve">. Take his new border czar, Tom Homan, a former border patrol agent who served as head of the Immigration and Customs Enforcement deportation branch under President Barack Obama and acting director of the agency under Trump. “I’ve seen hundreds of policies come and go,” he told The Wall Street Journal earlier this month. “I know what policies worked and what policies don’t work.” He is devoted to Trump’s immigration policies, but he has also met with Republican members of Congress to moderate expectations about the practicality of mass deportation. </w:t>
      </w:r>
      <w:r w:rsidRPr="00FE196F">
        <w:rPr>
          <w:rFonts w:eastAsia="Calibri"/>
          <w:u w:val="single"/>
        </w:rPr>
        <w:t xml:space="preserve">For those who support Trump’s policies, this is the kind of appointment that promises to convert Trump’s </w:t>
      </w:r>
      <w:r w:rsidRPr="00FE196F">
        <w:rPr>
          <w:rFonts w:eastAsia="Calibri"/>
          <w:iCs/>
          <w:u w:val="single"/>
          <w:bdr w:val="single" w:sz="8" w:space="0" w:color="auto"/>
        </w:rPr>
        <w:t>rhetoric</w:t>
      </w:r>
      <w:r w:rsidRPr="00FE196F">
        <w:rPr>
          <w:rFonts w:eastAsia="Calibri"/>
          <w:u w:val="single"/>
        </w:rPr>
        <w:t xml:space="preserve"> into </w:t>
      </w:r>
      <w:r w:rsidRPr="00FE196F">
        <w:rPr>
          <w:rFonts w:eastAsia="Calibri"/>
          <w:iCs/>
          <w:u w:val="single"/>
          <w:bdr w:val="single" w:sz="8" w:space="0" w:color="auto"/>
        </w:rPr>
        <w:t>reality</w:t>
      </w:r>
      <w:r w:rsidRPr="00FE196F">
        <w:rPr>
          <w:rFonts w:eastAsia="Calibri"/>
          <w:sz w:val="16"/>
        </w:rPr>
        <w:t>. For those who oppose Trump’s policies, this is what makes Trump’s second term more foreboding than the first.</w:t>
      </w:r>
    </w:p>
    <w:p w14:paraId="533EEDCE" w14:textId="77777777" w:rsidR="00E854A8" w:rsidRPr="00FE196F" w:rsidRDefault="00E854A8" w:rsidP="00E854A8">
      <w:pPr>
        <w:rPr>
          <w:rFonts w:eastAsia="Calibri"/>
          <w:sz w:val="16"/>
        </w:rPr>
      </w:pPr>
      <w:r w:rsidRPr="00FE196F">
        <w:rPr>
          <w:rFonts w:eastAsia="Calibri"/>
          <w:u w:val="single"/>
        </w:rPr>
        <w:t>An</w:t>
      </w:r>
      <w:r w:rsidRPr="00FE196F">
        <w:rPr>
          <w:rFonts w:eastAsia="Calibri"/>
          <w:sz w:val="16"/>
        </w:rPr>
        <w:t xml:space="preserve"> </w:t>
      </w:r>
      <w:r w:rsidRPr="002F712C">
        <w:rPr>
          <w:rFonts w:eastAsia="Calibri"/>
          <w:iCs/>
          <w:highlight w:val="green"/>
          <w:u w:val="single"/>
          <w:bdr w:val="single" w:sz="8" w:space="0" w:color="auto"/>
        </w:rPr>
        <w:t>effective president</w:t>
      </w:r>
      <w:r w:rsidRPr="002F712C">
        <w:rPr>
          <w:rFonts w:eastAsia="Calibri"/>
          <w:sz w:val="16"/>
          <w:highlight w:val="green"/>
        </w:rPr>
        <w:t xml:space="preserve"> </w:t>
      </w:r>
      <w:r w:rsidRPr="002F712C">
        <w:rPr>
          <w:rFonts w:eastAsia="Calibri"/>
          <w:highlight w:val="green"/>
          <w:u w:val="single"/>
        </w:rPr>
        <w:t>has to find</w:t>
      </w:r>
      <w:r w:rsidRPr="00FE196F">
        <w:rPr>
          <w:rFonts w:eastAsia="Calibri"/>
          <w:u w:val="single"/>
        </w:rPr>
        <w:t xml:space="preserve"> and </w:t>
      </w:r>
      <w:r w:rsidRPr="00FE196F">
        <w:rPr>
          <w:rFonts w:eastAsia="Calibri"/>
          <w:iCs/>
          <w:u w:val="single"/>
          <w:bdr w:val="single" w:sz="8" w:space="0" w:color="auto"/>
        </w:rPr>
        <w:t>empower</w:t>
      </w:r>
      <w:r w:rsidRPr="00FE196F">
        <w:rPr>
          <w:rFonts w:eastAsia="Calibri"/>
          <w:u w:val="single"/>
        </w:rPr>
        <w:t xml:space="preserve"> people in the mold of </w:t>
      </w:r>
      <w:r w:rsidRPr="00FE196F">
        <w:rPr>
          <w:rFonts w:eastAsia="Calibri"/>
          <w:iCs/>
          <w:u w:val="single"/>
          <w:bdr w:val="single" w:sz="8" w:space="0" w:color="auto"/>
        </w:rPr>
        <w:t>Homan</w:t>
      </w:r>
      <w:r w:rsidRPr="00FE196F">
        <w:rPr>
          <w:rFonts w:eastAsia="Calibri"/>
          <w:sz w:val="16"/>
        </w:rPr>
        <w:t>—</w:t>
      </w:r>
      <w:r w:rsidRPr="00FE196F">
        <w:rPr>
          <w:rFonts w:eastAsia="Calibri"/>
          <w:iCs/>
          <w:u w:val="single"/>
          <w:bdr w:val="single" w:sz="8" w:space="0" w:color="auto"/>
        </w:rPr>
        <w:t>professionals</w:t>
      </w:r>
      <w:r w:rsidRPr="00FE196F">
        <w:rPr>
          <w:rFonts w:eastAsia="Calibri"/>
          <w:sz w:val="16"/>
        </w:rPr>
        <w:t xml:space="preserve"> </w:t>
      </w:r>
      <w:r w:rsidRPr="00FE196F">
        <w:rPr>
          <w:rFonts w:eastAsia="Calibri"/>
          <w:u w:val="single"/>
        </w:rPr>
        <w:t>with</w:t>
      </w:r>
      <w:r w:rsidRPr="00FE196F">
        <w:rPr>
          <w:rFonts w:eastAsia="Calibri"/>
          <w:sz w:val="16"/>
        </w:rPr>
        <w:t xml:space="preserve"> </w:t>
      </w:r>
      <w:r w:rsidRPr="00FE196F">
        <w:rPr>
          <w:rFonts w:eastAsia="Calibri"/>
          <w:iCs/>
          <w:u w:val="single"/>
          <w:bdr w:val="single" w:sz="8" w:space="0" w:color="auto"/>
        </w:rPr>
        <w:t xml:space="preserve">deep </w:t>
      </w:r>
      <w:r w:rsidRPr="002F712C">
        <w:rPr>
          <w:rFonts w:eastAsia="Calibri"/>
          <w:iCs/>
          <w:highlight w:val="green"/>
          <w:u w:val="single"/>
          <w:bdr w:val="single" w:sz="8" w:space="0" w:color="auto"/>
        </w:rPr>
        <w:t>expertise</w:t>
      </w:r>
      <w:r w:rsidRPr="00FE196F">
        <w:rPr>
          <w:rFonts w:eastAsia="Calibri"/>
          <w:sz w:val="16"/>
        </w:rPr>
        <w:t xml:space="preserve"> </w:t>
      </w:r>
      <w:r w:rsidRPr="00FE196F">
        <w:rPr>
          <w:rFonts w:eastAsia="Calibri"/>
          <w:u w:val="single"/>
        </w:rPr>
        <w:t xml:space="preserve">capable of </w:t>
      </w:r>
      <w:r w:rsidRPr="002F712C">
        <w:rPr>
          <w:rFonts w:eastAsia="Calibri"/>
          <w:highlight w:val="green"/>
          <w:u w:val="single"/>
        </w:rPr>
        <w:t>translating</w:t>
      </w:r>
      <w:r w:rsidRPr="00FE196F">
        <w:rPr>
          <w:rFonts w:eastAsia="Calibri"/>
          <w:u w:val="single"/>
        </w:rPr>
        <w:t xml:space="preserve"> broad </w:t>
      </w:r>
      <w:r w:rsidRPr="002F712C">
        <w:rPr>
          <w:rFonts w:eastAsia="Calibri"/>
          <w:iCs/>
          <w:highlight w:val="green"/>
          <w:u w:val="single"/>
          <w:bdr w:val="single" w:sz="8" w:space="0" w:color="auto"/>
        </w:rPr>
        <w:t>goals</w:t>
      </w:r>
      <w:r w:rsidRPr="002F712C">
        <w:rPr>
          <w:rFonts w:eastAsia="Calibri"/>
          <w:sz w:val="16"/>
          <w:highlight w:val="green"/>
        </w:rPr>
        <w:t xml:space="preserve"> </w:t>
      </w:r>
      <w:r w:rsidRPr="002F712C">
        <w:rPr>
          <w:rFonts w:eastAsia="Calibri"/>
          <w:highlight w:val="green"/>
          <w:u w:val="single"/>
        </w:rPr>
        <w:t>into</w:t>
      </w:r>
      <w:r w:rsidRPr="002F712C">
        <w:rPr>
          <w:rFonts w:eastAsia="Calibri"/>
          <w:sz w:val="16"/>
          <w:highlight w:val="green"/>
        </w:rPr>
        <w:t xml:space="preserve"> </w:t>
      </w:r>
      <w:r w:rsidRPr="002F712C">
        <w:rPr>
          <w:rFonts w:eastAsia="Calibri"/>
          <w:iCs/>
          <w:highlight w:val="green"/>
          <w:u w:val="single"/>
          <w:bdr w:val="single" w:sz="8" w:space="0" w:color="auto"/>
        </w:rPr>
        <w:t>workable policies</w:t>
      </w:r>
      <w:r w:rsidRPr="00FE196F">
        <w:rPr>
          <w:rFonts w:eastAsia="Calibri"/>
          <w:sz w:val="16"/>
        </w:rPr>
        <w:t xml:space="preserve"> and implementing them. </w:t>
      </w:r>
      <w:r w:rsidRPr="00FE196F">
        <w:rPr>
          <w:rFonts w:eastAsia="Calibri"/>
          <w:u w:val="single"/>
        </w:rPr>
        <w:t xml:space="preserve">This is what “administration” means. But </w:t>
      </w:r>
      <w:r w:rsidRPr="002F712C">
        <w:rPr>
          <w:rFonts w:eastAsia="Calibri"/>
          <w:highlight w:val="green"/>
          <w:u w:val="single"/>
        </w:rPr>
        <w:t xml:space="preserve">Trump’s insistence on </w:t>
      </w:r>
      <w:r w:rsidRPr="002F712C">
        <w:rPr>
          <w:rFonts w:eastAsia="Calibri"/>
          <w:iCs/>
          <w:highlight w:val="green"/>
          <w:u w:val="single"/>
          <w:bdr w:val="single" w:sz="8" w:space="0" w:color="auto"/>
        </w:rPr>
        <w:t>personal</w:t>
      </w:r>
      <w:r w:rsidRPr="002F712C">
        <w:rPr>
          <w:rFonts w:eastAsia="Calibri"/>
          <w:highlight w:val="green"/>
          <w:u w:val="single"/>
        </w:rPr>
        <w:t xml:space="preserve"> submission</w:t>
      </w:r>
      <w:r w:rsidRPr="00FE196F">
        <w:rPr>
          <w:rFonts w:eastAsia="Calibri"/>
          <w:u w:val="single"/>
        </w:rPr>
        <w:t xml:space="preserve">, and his </w:t>
      </w:r>
      <w:r w:rsidRPr="00FE196F">
        <w:rPr>
          <w:rFonts w:eastAsia="Calibri"/>
          <w:iCs/>
          <w:u w:val="single"/>
          <w:bdr w:val="single" w:sz="8" w:space="0" w:color="auto"/>
        </w:rPr>
        <w:t>distrust</w:t>
      </w:r>
      <w:r w:rsidRPr="00FE196F">
        <w:rPr>
          <w:rFonts w:eastAsia="Calibri"/>
          <w:sz w:val="16"/>
        </w:rPr>
        <w:t xml:space="preserve"> </w:t>
      </w:r>
      <w:r w:rsidRPr="00FE196F">
        <w:rPr>
          <w:rFonts w:eastAsia="Calibri"/>
          <w:u w:val="single"/>
        </w:rPr>
        <w:t>of the</w:t>
      </w:r>
      <w:r w:rsidRPr="00FE196F">
        <w:rPr>
          <w:rFonts w:eastAsia="Calibri"/>
          <w:sz w:val="16"/>
        </w:rPr>
        <w:t xml:space="preserve"> very </w:t>
      </w:r>
      <w:r w:rsidRPr="00FE196F">
        <w:rPr>
          <w:rFonts w:eastAsia="Calibri"/>
          <w:iCs/>
          <w:u w:val="single"/>
          <w:bdr w:val="single" w:sz="8" w:space="0" w:color="auto"/>
        </w:rPr>
        <w:t>administrative state</w:t>
      </w:r>
      <w:r w:rsidRPr="00FE196F">
        <w:rPr>
          <w:rFonts w:eastAsia="Calibri"/>
          <w:sz w:val="16"/>
        </w:rPr>
        <w:t xml:space="preserve"> he is charged with directing, </w:t>
      </w:r>
      <w:r w:rsidRPr="002F712C">
        <w:rPr>
          <w:rFonts w:eastAsia="Calibri"/>
          <w:highlight w:val="green"/>
          <w:u w:val="single"/>
        </w:rPr>
        <w:t>is</w:t>
      </w:r>
      <w:r w:rsidRPr="00FE196F">
        <w:rPr>
          <w:rFonts w:eastAsia="Calibri"/>
          <w:sz w:val="16"/>
        </w:rPr>
        <w:t xml:space="preserve"> decidedly </w:t>
      </w:r>
      <w:r w:rsidRPr="002F712C">
        <w:rPr>
          <w:rFonts w:eastAsia="Calibri"/>
          <w:iCs/>
          <w:highlight w:val="green"/>
          <w:u w:val="single"/>
          <w:bdr w:val="single" w:sz="8" w:space="0" w:color="auto"/>
        </w:rPr>
        <w:t>anti-administration</w:t>
      </w:r>
      <w:r w:rsidRPr="00FE196F">
        <w:rPr>
          <w:rFonts w:eastAsia="Calibri"/>
          <w:sz w:val="16"/>
        </w:rPr>
        <w:t xml:space="preserve">. As Russell </w:t>
      </w:r>
      <w:r w:rsidRPr="00FE196F">
        <w:rPr>
          <w:rFonts w:eastAsia="Calibri"/>
          <w:u w:val="single"/>
        </w:rPr>
        <w:t>Vought</w:t>
      </w:r>
      <w:r w:rsidRPr="00FE196F">
        <w:rPr>
          <w:rFonts w:eastAsia="Calibri"/>
          <w:sz w:val="16"/>
        </w:rPr>
        <w:t xml:space="preserve">, the prospective director of the Office of Management and Budget, has said: “We </w:t>
      </w:r>
      <w:r w:rsidRPr="00FE196F">
        <w:rPr>
          <w:rFonts w:eastAsia="Calibri"/>
          <w:u w:val="single"/>
        </w:rPr>
        <w:t>want the</w:t>
      </w:r>
      <w:r w:rsidRPr="00FE196F">
        <w:rPr>
          <w:rFonts w:eastAsia="Calibri"/>
          <w:sz w:val="16"/>
        </w:rPr>
        <w:t xml:space="preserve"> </w:t>
      </w:r>
      <w:r w:rsidRPr="00FE196F">
        <w:rPr>
          <w:rFonts w:eastAsia="Calibri"/>
          <w:iCs/>
          <w:u w:val="single"/>
          <w:bdr w:val="single" w:sz="8" w:space="0" w:color="auto"/>
        </w:rPr>
        <w:t>bureaucrats</w:t>
      </w:r>
      <w:r w:rsidRPr="00FE196F">
        <w:rPr>
          <w:rFonts w:eastAsia="Calibri"/>
          <w:sz w:val="16"/>
        </w:rPr>
        <w:t xml:space="preserve"> </w:t>
      </w:r>
      <w:r w:rsidRPr="00FE196F">
        <w:rPr>
          <w:rFonts w:eastAsia="Calibri"/>
          <w:u w:val="single"/>
        </w:rPr>
        <w:t>to be</w:t>
      </w:r>
      <w:r w:rsidRPr="00FE196F">
        <w:rPr>
          <w:rFonts w:eastAsia="Calibri"/>
          <w:sz w:val="16"/>
        </w:rPr>
        <w:t xml:space="preserve"> </w:t>
      </w:r>
      <w:r w:rsidRPr="00FE196F">
        <w:rPr>
          <w:rFonts w:eastAsia="Calibri"/>
          <w:iCs/>
          <w:u w:val="single"/>
          <w:bdr w:val="single" w:sz="8" w:space="0" w:color="auto"/>
        </w:rPr>
        <w:t>traumatically affected</w:t>
      </w:r>
      <w:r w:rsidRPr="00FE196F">
        <w:rPr>
          <w:rFonts w:eastAsia="Calibri"/>
          <w:sz w:val="16"/>
        </w:rPr>
        <w:t xml:space="preserve">. </w:t>
      </w:r>
      <w:r w:rsidRPr="002F712C">
        <w:rPr>
          <w:rFonts w:eastAsia="Calibri"/>
          <w:sz w:val="16"/>
        </w:rPr>
        <w:t>When</w:t>
      </w:r>
      <w:r w:rsidRPr="00FE196F">
        <w:rPr>
          <w:rFonts w:eastAsia="Calibri"/>
          <w:sz w:val="16"/>
        </w:rPr>
        <w:t xml:space="preserve"> they wake up in the morning, we want them to not want to go to work because they are increasingly viewed as the villains.” </w:t>
      </w:r>
      <w:r w:rsidRPr="00FE196F">
        <w:rPr>
          <w:rFonts w:eastAsia="Calibri"/>
          <w:u w:val="single"/>
        </w:rPr>
        <w:t>This is also the orientation of</w:t>
      </w:r>
      <w:r w:rsidRPr="00FE196F">
        <w:rPr>
          <w:rFonts w:eastAsia="Calibri"/>
          <w:sz w:val="16"/>
        </w:rPr>
        <w:t xml:space="preserve"> </w:t>
      </w:r>
      <w:r w:rsidRPr="00FE196F">
        <w:rPr>
          <w:rFonts w:eastAsia="Calibri"/>
          <w:iCs/>
          <w:u w:val="single"/>
          <w:bdr w:val="single" w:sz="8" w:space="0" w:color="auto"/>
        </w:rPr>
        <w:t>Kash Patel</w:t>
      </w:r>
      <w:r w:rsidRPr="00FE196F">
        <w:rPr>
          <w:rFonts w:eastAsia="Calibri"/>
          <w:sz w:val="16"/>
        </w:rPr>
        <w:t>, Trump’s nominee to head the FBI who last September promised to close the agency’s Washington headquarters and convert it into a museum of the “deep state.”</w:t>
      </w:r>
    </w:p>
    <w:p w14:paraId="3035EC80" w14:textId="77777777" w:rsidR="00E854A8" w:rsidRPr="00FE196F" w:rsidRDefault="00E854A8" w:rsidP="00E854A8">
      <w:pPr>
        <w:rPr>
          <w:rFonts w:eastAsia="Calibri"/>
          <w:sz w:val="16"/>
        </w:rPr>
      </w:pPr>
      <w:r w:rsidRPr="00FE196F">
        <w:rPr>
          <w:rFonts w:eastAsia="Calibri"/>
          <w:sz w:val="16"/>
        </w:rPr>
        <w:t>Then there’s the so-called Department of Government Efficiency, or DOGE—helmed by the political newcomer Elon Musk. The electric car and spaceship mogul originally promised to cut at least $2 trillion from a federal budget of nearly $7 trillion, to lay off two million federal employees, and to slash thousands of regulations. To shrink the budget, civil service, and regulatory scope of government on this scale is an enormous task, and DOGE has recruited leaders from Silicon Valley to develop the plan. Staffed mostly by individuals with little or no experience in governance, DOGE will be unlikely to realize the massive restriction in the scope of the federal government that its founders promise. To do so would require both intimate knowledge of the federal budget, the work of federal agencies, and buy-in from a working coalition of legislators, not to mention the backing of the American public that may not be ready to accept a government that does vastly less than people are accustomed to.</w:t>
      </w:r>
    </w:p>
    <w:p w14:paraId="1FBEBD39" w14:textId="77777777" w:rsidR="00E854A8" w:rsidRPr="00FE196F" w:rsidRDefault="00E854A8" w:rsidP="00E854A8">
      <w:pPr>
        <w:rPr>
          <w:rFonts w:eastAsia="Calibri"/>
          <w:sz w:val="16"/>
        </w:rPr>
      </w:pPr>
      <w:r w:rsidRPr="00FE196F">
        <w:rPr>
          <w:rFonts w:eastAsia="Calibri"/>
          <w:u w:val="single"/>
        </w:rPr>
        <w:t>If Trump is to</w:t>
      </w:r>
      <w:r w:rsidRPr="00FE196F">
        <w:rPr>
          <w:rFonts w:eastAsia="Calibri"/>
          <w:sz w:val="16"/>
        </w:rPr>
        <w:t xml:space="preserve"> </w:t>
      </w:r>
      <w:r w:rsidRPr="00FE196F">
        <w:rPr>
          <w:rFonts w:eastAsia="Calibri"/>
          <w:iCs/>
          <w:u w:val="single"/>
          <w:bdr w:val="single" w:sz="8" w:space="0" w:color="auto"/>
        </w:rPr>
        <w:t>succeed</w:t>
      </w:r>
      <w:r w:rsidRPr="00FE196F">
        <w:rPr>
          <w:rFonts w:eastAsia="Calibri"/>
          <w:sz w:val="16"/>
        </w:rPr>
        <w:t xml:space="preserve"> </w:t>
      </w:r>
      <w:r w:rsidRPr="00FE196F">
        <w:rPr>
          <w:rFonts w:eastAsia="Calibri"/>
          <w:u w:val="single"/>
        </w:rPr>
        <w:t>in</w:t>
      </w:r>
      <w:r w:rsidRPr="00FE196F">
        <w:rPr>
          <w:rFonts w:eastAsia="Calibri"/>
          <w:sz w:val="16"/>
        </w:rPr>
        <w:t xml:space="preserve"> </w:t>
      </w:r>
      <w:r w:rsidRPr="00FE196F">
        <w:rPr>
          <w:rFonts w:eastAsia="Calibri"/>
          <w:iCs/>
          <w:u w:val="single"/>
          <w:bdr w:val="single" w:sz="8" w:space="0" w:color="auto"/>
        </w:rPr>
        <w:t>realizing</w:t>
      </w:r>
      <w:r w:rsidRPr="00FE196F">
        <w:rPr>
          <w:rFonts w:eastAsia="Calibri"/>
          <w:sz w:val="16"/>
        </w:rPr>
        <w:t xml:space="preserve"> the </w:t>
      </w:r>
      <w:r w:rsidRPr="00FE196F">
        <w:rPr>
          <w:rFonts w:eastAsia="Calibri"/>
          <w:iCs/>
          <w:u w:val="single"/>
          <w:bdr w:val="single" w:sz="8" w:space="0" w:color="auto"/>
        </w:rPr>
        <w:t>policies</w:t>
      </w:r>
      <w:r w:rsidRPr="00FE196F">
        <w:rPr>
          <w:rFonts w:eastAsia="Calibri"/>
          <w:sz w:val="16"/>
        </w:rPr>
        <w:t xml:space="preserve"> he espouses, </w:t>
      </w:r>
      <w:r w:rsidRPr="00FE196F">
        <w:rPr>
          <w:rFonts w:eastAsia="Calibri"/>
          <w:u w:val="single"/>
        </w:rPr>
        <w:t>his administration will need to make appointments on the basis of</w:t>
      </w:r>
      <w:r w:rsidRPr="00FE196F">
        <w:rPr>
          <w:rFonts w:eastAsia="Calibri"/>
          <w:sz w:val="16"/>
        </w:rPr>
        <w:t xml:space="preserve"> </w:t>
      </w:r>
      <w:r w:rsidRPr="00FE196F">
        <w:rPr>
          <w:rFonts w:eastAsia="Calibri"/>
          <w:u w:val="single"/>
        </w:rPr>
        <w:t xml:space="preserve">qualities </w:t>
      </w:r>
      <w:r w:rsidRPr="00FE196F">
        <w:rPr>
          <w:rFonts w:eastAsia="Calibri"/>
          <w:iCs/>
          <w:u w:val="single"/>
          <w:bdr w:val="single" w:sz="8" w:space="0" w:color="auto"/>
        </w:rPr>
        <w:t>more salient</w:t>
      </w:r>
      <w:r w:rsidRPr="00FE196F">
        <w:rPr>
          <w:rFonts w:eastAsia="Calibri"/>
          <w:sz w:val="16"/>
        </w:rPr>
        <w:t xml:space="preserve"> </w:t>
      </w:r>
      <w:r w:rsidRPr="00FE196F">
        <w:rPr>
          <w:rFonts w:eastAsia="Calibri"/>
          <w:u w:val="single"/>
        </w:rPr>
        <w:t>to</w:t>
      </w:r>
      <w:r w:rsidRPr="00FE196F">
        <w:rPr>
          <w:rFonts w:eastAsia="Calibri"/>
          <w:sz w:val="16"/>
        </w:rPr>
        <w:t xml:space="preserve"> effective </w:t>
      </w:r>
      <w:r w:rsidRPr="00FE196F">
        <w:rPr>
          <w:rFonts w:eastAsia="Calibri"/>
          <w:iCs/>
          <w:u w:val="single"/>
          <w:bdr w:val="single" w:sz="8" w:space="0" w:color="auto"/>
        </w:rPr>
        <w:t>governance</w:t>
      </w:r>
      <w:r w:rsidRPr="00FE196F">
        <w:rPr>
          <w:rFonts w:eastAsia="Calibri"/>
          <w:sz w:val="16"/>
        </w:rPr>
        <w:t xml:space="preserve"> </w:t>
      </w:r>
      <w:r w:rsidRPr="00FE196F">
        <w:rPr>
          <w:rFonts w:eastAsia="Calibri"/>
          <w:u w:val="single"/>
        </w:rPr>
        <w:t>than</w:t>
      </w:r>
      <w:r w:rsidRPr="00FE196F">
        <w:rPr>
          <w:rFonts w:eastAsia="Calibri"/>
          <w:sz w:val="16"/>
        </w:rPr>
        <w:t xml:space="preserve"> personal </w:t>
      </w:r>
      <w:r w:rsidRPr="00FE196F">
        <w:rPr>
          <w:rFonts w:eastAsia="Calibri"/>
          <w:iCs/>
          <w:u w:val="single"/>
          <w:bdr w:val="single" w:sz="8" w:space="0" w:color="auto"/>
        </w:rPr>
        <w:t>loyalty</w:t>
      </w:r>
      <w:r w:rsidRPr="00FE196F">
        <w:rPr>
          <w:rFonts w:eastAsia="Calibri"/>
          <w:u w:val="single"/>
        </w:rPr>
        <w:t>. Effective governance requires</w:t>
      </w:r>
      <w:r w:rsidRPr="00FE196F">
        <w:rPr>
          <w:rFonts w:eastAsia="Calibri"/>
          <w:sz w:val="16"/>
        </w:rPr>
        <w:t xml:space="preserve"> </w:t>
      </w:r>
      <w:r w:rsidRPr="00FE196F">
        <w:rPr>
          <w:rFonts w:eastAsia="Calibri"/>
          <w:iCs/>
          <w:u w:val="single"/>
          <w:bdr w:val="single" w:sz="8" w:space="0" w:color="auto"/>
        </w:rPr>
        <w:t>empowering</w:t>
      </w:r>
      <w:r w:rsidRPr="00FE196F">
        <w:rPr>
          <w:rFonts w:eastAsia="Calibri"/>
          <w:sz w:val="16"/>
        </w:rPr>
        <w:t xml:space="preserve"> </w:t>
      </w:r>
      <w:r w:rsidRPr="00FE196F">
        <w:rPr>
          <w:rFonts w:eastAsia="Calibri"/>
          <w:u w:val="single"/>
        </w:rPr>
        <w:t xml:space="preserve">public </w:t>
      </w:r>
      <w:r w:rsidRPr="00F104E1">
        <w:rPr>
          <w:rFonts w:eastAsia="Calibri"/>
          <w:highlight w:val="green"/>
          <w:u w:val="single"/>
        </w:rPr>
        <w:t>servants with</w:t>
      </w:r>
      <w:r w:rsidRPr="00F104E1">
        <w:rPr>
          <w:rFonts w:eastAsia="Calibri"/>
          <w:sz w:val="16"/>
          <w:highlight w:val="green"/>
        </w:rPr>
        <w:t xml:space="preserve"> </w:t>
      </w:r>
      <w:r w:rsidRPr="00F104E1">
        <w:rPr>
          <w:rFonts w:eastAsia="Calibri"/>
          <w:iCs/>
          <w:highlight w:val="green"/>
          <w:u w:val="single"/>
          <w:bdr w:val="single" w:sz="8" w:space="0" w:color="auto"/>
        </w:rPr>
        <w:t>experience</w:t>
      </w:r>
      <w:r w:rsidRPr="00FE196F">
        <w:rPr>
          <w:rFonts w:eastAsia="Calibri"/>
          <w:sz w:val="16"/>
        </w:rPr>
        <w:t xml:space="preserve"> </w:t>
      </w:r>
      <w:r w:rsidRPr="00FE196F">
        <w:rPr>
          <w:rFonts w:eastAsia="Calibri"/>
          <w:u w:val="single"/>
        </w:rPr>
        <w:t>and</w:t>
      </w:r>
      <w:r w:rsidRPr="00FE196F">
        <w:rPr>
          <w:rFonts w:eastAsia="Calibri"/>
          <w:sz w:val="16"/>
        </w:rPr>
        <w:t xml:space="preserve"> </w:t>
      </w:r>
      <w:r w:rsidRPr="00FE196F">
        <w:rPr>
          <w:rFonts w:eastAsia="Calibri"/>
          <w:iCs/>
          <w:u w:val="single"/>
          <w:bdr w:val="single" w:sz="8" w:space="0" w:color="auto"/>
        </w:rPr>
        <w:t>specialized knowledge</w:t>
      </w:r>
      <w:r w:rsidRPr="00FE196F">
        <w:rPr>
          <w:rFonts w:eastAsia="Calibri"/>
          <w:u w:val="single"/>
        </w:rPr>
        <w:t xml:space="preserve">. It means allowing for a process by which they can form and </w:t>
      </w:r>
      <w:r w:rsidRPr="00F104E1">
        <w:rPr>
          <w:rFonts w:eastAsia="Calibri"/>
          <w:highlight w:val="green"/>
          <w:u w:val="single"/>
        </w:rPr>
        <w:t>select from</w:t>
      </w:r>
      <w:r w:rsidRPr="00FE196F">
        <w:rPr>
          <w:rFonts w:eastAsia="Calibri"/>
          <w:u w:val="single"/>
        </w:rPr>
        <w:t xml:space="preserve"> alternative </w:t>
      </w:r>
      <w:r w:rsidRPr="00F104E1">
        <w:rPr>
          <w:rFonts w:eastAsia="Calibri"/>
          <w:highlight w:val="green"/>
          <w:u w:val="single"/>
        </w:rPr>
        <w:t>policy options, detail plans</w:t>
      </w:r>
      <w:r w:rsidRPr="00FE196F">
        <w:rPr>
          <w:rFonts w:eastAsia="Calibri"/>
          <w:u w:val="single"/>
        </w:rPr>
        <w:t xml:space="preserve"> for their implementation, </w:t>
      </w:r>
      <w:r w:rsidRPr="00F104E1">
        <w:rPr>
          <w:rFonts w:eastAsia="Calibri"/>
          <w:highlight w:val="green"/>
          <w:u w:val="single"/>
        </w:rPr>
        <w:t>and</w:t>
      </w:r>
      <w:r w:rsidRPr="00FE196F">
        <w:rPr>
          <w:rFonts w:eastAsia="Calibri"/>
          <w:u w:val="single"/>
        </w:rPr>
        <w:t xml:space="preserve"> then </w:t>
      </w:r>
      <w:r w:rsidRPr="00F104E1">
        <w:rPr>
          <w:rFonts w:eastAsia="Calibri"/>
          <w:highlight w:val="green"/>
          <w:u w:val="single"/>
        </w:rPr>
        <w:t>act</w:t>
      </w:r>
      <w:r w:rsidRPr="00FE196F">
        <w:rPr>
          <w:rFonts w:eastAsia="Calibri"/>
          <w:u w:val="single"/>
        </w:rPr>
        <w:t xml:space="preserve"> on those plans. It means staying true to</w:t>
      </w:r>
      <w:r w:rsidRPr="00FE196F">
        <w:rPr>
          <w:rFonts w:eastAsia="Calibri"/>
          <w:sz w:val="16"/>
        </w:rPr>
        <w:t xml:space="preserve"> </w:t>
      </w:r>
      <w:r w:rsidRPr="00FE196F">
        <w:rPr>
          <w:rFonts w:eastAsia="Calibri"/>
          <w:iCs/>
          <w:u w:val="single"/>
          <w:bdr w:val="single" w:sz="8" w:space="0" w:color="auto"/>
        </w:rPr>
        <w:t>clear goals</w:t>
      </w:r>
      <w:r w:rsidRPr="00FE196F">
        <w:rPr>
          <w:rFonts w:eastAsia="Calibri"/>
          <w:sz w:val="16"/>
        </w:rPr>
        <w:t xml:space="preserve"> </w:t>
      </w:r>
      <w:r w:rsidRPr="00FE196F">
        <w:rPr>
          <w:rFonts w:eastAsia="Calibri"/>
          <w:u w:val="single"/>
        </w:rPr>
        <w:t xml:space="preserve">so that appointees </w:t>
      </w:r>
      <w:r w:rsidRPr="00F104E1">
        <w:rPr>
          <w:rFonts w:eastAsia="Calibri"/>
          <w:highlight w:val="green"/>
          <w:u w:val="single"/>
        </w:rPr>
        <w:t>can</w:t>
      </w:r>
      <w:r w:rsidRPr="00F104E1">
        <w:rPr>
          <w:rFonts w:eastAsia="Calibri"/>
          <w:sz w:val="16"/>
          <w:highlight w:val="green"/>
        </w:rPr>
        <w:t xml:space="preserve"> </w:t>
      </w:r>
      <w:r w:rsidRPr="00FE196F">
        <w:rPr>
          <w:rFonts w:eastAsia="Calibri"/>
          <w:iCs/>
          <w:u w:val="single"/>
          <w:bdr w:val="single" w:sz="8" w:space="0" w:color="auto"/>
        </w:rPr>
        <w:t>advance the agenda</w:t>
      </w:r>
      <w:r w:rsidRPr="00FE196F">
        <w:rPr>
          <w:rFonts w:eastAsia="Calibri"/>
          <w:sz w:val="16"/>
        </w:rPr>
        <w:t xml:space="preserve"> </w:t>
      </w:r>
      <w:r w:rsidRPr="00FE196F">
        <w:rPr>
          <w:rFonts w:eastAsia="Calibri"/>
          <w:u w:val="single"/>
        </w:rPr>
        <w:t>without</w:t>
      </w:r>
      <w:r w:rsidRPr="00FE196F">
        <w:rPr>
          <w:rFonts w:eastAsia="Calibri"/>
          <w:sz w:val="16"/>
        </w:rPr>
        <w:t xml:space="preserve"> </w:t>
      </w:r>
      <w:r w:rsidRPr="00FE196F">
        <w:rPr>
          <w:rFonts w:eastAsia="Calibri"/>
          <w:iCs/>
          <w:u w:val="single"/>
          <w:bdr w:val="single" w:sz="8" w:space="0" w:color="auto"/>
        </w:rPr>
        <w:t>squandering time</w:t>
      </w:r>
      <w:r w:rsidRPr="00FE196F">
        <w:rPr>
          <w:rFonts w:eastAsia="Calibri"/>
          <w:sz w:val="16"/>
        </w:rPr>
        <w:t xml:space="preserve"> </w:t>
      </w:r>
      <w:r w:rsidRPr="00FE196F">
        <w:rPr>
          <w:rFonts w:eastAsia="Calibri"/>
          <w:u w:val="single"/>
        </w:rPr>
        <w:t>and</w:t>
      </w:r>
      <w:r w:rsidRPr="00FE196F">
        <w:rPr>
          <w:rFonts w:eastAsia="Calibri"/>
          <w:sz w:val="16"/>
        </w:rPr>
        <w:t xml:space="preserve"> </w:t>
      </w:r>
      <w:r w:rsidRPr="00FE196F">
        <w:rPr>
          <w:rFonts w:eastAsia="Calibri"/>
          <w:iCs/>
          <w:u w:val="single"/>
          <w:bdr w:val="single" w:sz="8" w:space="0" w:color="auto"/>
        </w:rPr>
        <w:t>talent</w:t>
      </w:r>
      <w:r w:rsidRPr="00FE196F">
        <w:rPr>
          <w:rFonts w:eastAsia="Calibri"/>
          <w:sz w:val="16"/>
        </w:rPr>
        <w:t xml:space="preserve"> </w:t>
      </w:r>
      <w:r w:rsidRPr="00FE196F">
        <w:rPr>
          <w:rFonts w:eastAsia="Calibri"/>
          <w:iCs/>
          <w:u w:val="single"/>
          <w:bdr w:val="single" w:sz="8" w:space="0" w:color="auto"/>
        </w:rPr>
        <w:t>kowtowing</w:t>
      </w:r>
      <w:r w:rsidRPr="00FE196F">
        <w:rPr>
          <w:rFonts w:eastAsia="Calibri"/>
          <w:sz w:val="16"/>
        </w:rPr>
        <w:t xml:space="preserve"> </w:t>
      </w:r>
      <w:r w:rsidRPr="00FE196F">
        <w:rPr>
          <w:rFonts w:eastAsia="Calibri"/>
          <w:u w:val="single"/>
        </w:rPr>
        <w:t>to the</w:t>
      </w:r>
      <w:r w:rsidRPr="00FE196F">
        <w:rPr>
          <w:rFonts w:eastAsia="Calibri"/>
          <w:sz w:val="16"/>
        </w:rPr>
        <w:t xml:space="preserve"> </w:t>
      </w:r>
      <w:r w:rsidRPr="00FE196F">
        <w:rPr>
          <w:rFonts w:eastAsia="Calibri"/>
          <w:iCs/>
          <w:u w:val="single"/>
          <w:bdr w:val="single" w:sz="8" w:space="0" w:color="auto"/>
        </w:rPr>
        <w:t>president</w:t>
      </w:r>
      <w:r w:rsidRPr="00FE196F">
        <w:rPr>
          <w:rFonts w:eastAsia="Calibri"/>
          <w:sz w:val="16"/>
        </w:rPr>
        <w:t>.</w:t>
      </w:r>
    </w:p>
    <w:p w14:paraId="736DFB8F" w14:textId="77777777" w:rsidR="00E854A8" w:rsidRPr="00FE196F" w:rsidRDefault="00E854A8" w:rsidP="00E854A8">
      <w:pPr>
        <w:rPr>
          <w:rFonts w:eastAsia="Calibri"/>
          <w:sz w:val="16"/>
        </w:rPr>
      </w:pPr>
      <w:r w:rsidRPr="00F104E1">
        <w:rPr>
          <w:rFonts w:eastAsia="Calibri"/>
          <w:highlight w:val="green"/>
          <w:u w:val="single"/>
        </w:rPr>
        <w:t xml:space="preserve">Those who </w:t>
      </w:r>
      <w:r w:rsidRPr="00F104E1">
        <w:rPr>
          <w:rFonts w:eastAsia="Calibri"/>
          <w:iCs/>
          <w:highlight w:val="green"/>
          <w:u w:val="single"/>
          <w:bdr w:val="single" w:sz="8" w:space="0" w:color="auto"/>
        </w:rPr>
        <w:t>oppose Trump</w:t>
      </w:r>
      <w:r w:rsidRPr="00F104E1">
        <w:rPr>
          <w:rFonts w:eastAsia="Calibri"/>
          <w:iCs/>
          <w:u w:val="single"/>
          <w:bdr w:val="single" w:sz="8" w:space="0" w:color="auto"/>
        </w:rPr>
        <w:t>’s</w:t>
      </w:r>
      <w:r w:rsidRPr="00FE196F">
        <w:rPr>
          <w:rFonts w:eastAsia="Calibri"/>
          <w:iCs/>
          <w:u w:val="single"/>
          <w:bdr w:val="single" w:sz="8" w:space="0" w:color="auto"/>
        </w:rPr>
        <w:t xml:space="preserve"> policies</w:t>
      </w:r>
      <w:r w:rsidRPr="00FE196F">
        <w:rPr>
          <w:rFonts w:eastAsia="Calibri"/>
          <w:sz w:val="16"/>
        </w:rPr>
        <w:t xml:space="preserve"> </w:t>
      </w:r>
      <w:r w:rsidRPr="00FE196F">
        <w:rPr>
          <w:rFonts w:eastAsia="Calibri"/>
          <w:u w:val="single"/>
        </w:rPr>
        <w:t>may</w:t>
      </w:r>
      <w:r w:rsidRPr="00FE196F">
        <w:rPr>
          <w:rFonts w:eastAsia="Calibri"/>
          <w:sz w:val="16"/>
        </w:rPr>
        <w:t xml:space="preserve"> </w:t>
      </w:r>
      <w:r w:rsidRPr="00F104E1">
        <w:rPr>
          <w:rFonts w:eastAsia="Calibri"/>
          <w:iCs/>
          <w:highlight w:val="green"/>
          <w:u w:val="single"/>
          <w:bdr w:val="single" w:sz="8" w:space="0" w:color="auto"/>
        </w:rPr>
        <w:t>welcome</w:t>
      </w:r>
      <w:r w:rsidRPr="00FE196F">
        <w:rPr>
          <w:rFonts w:eastAsia="Calibri"/>
          <w:sz w:val="16"/>
        </w:rPr>
        <w:t xml:space="preserve"> </w:t>
      </w:r>
      <w:r w:rsidRPr="00FE196F">
        <w:rPr>
          <w:rFonts w:eastAsia="Calibri"/>
          <w:u w:val="single"/>
        </w:rPr>
        <w:t>a</w:t>
      </w:r>
      <w:r w:rsidRPr="00FE196F">
        <w:rPr>
          <w:rFonts w:eastAsia="Calibri"/>
          <w:sz w:val="16"/>
        </w:rPr>
        <w:t xml:space="preserve"> </w:t>
      </w:r>
      <w:r w:rsidRPr="00F104E1">
        <w:rPr>
          <w:rFonts w:eastAsia="Calibri"/>
          <w:iCs/>
          <w:highlight w:val="green"/>
          <w:u w:val="single"/>
          <w:bdr w:val="single" w:sz="8" w:space="0" w:color="auto"/>
        </w:rPr>
        <w:t>chaotic anti-administration</w:t>
      </w:r>
      <w:r w:rsidRPr="00F104E1">
        <w:rPr>
          <w:rFonts w:eastAsia="Calibri"/>
          <w:sz w:val="16"/>
          <w:highlight w:val="green"/>
        </w:rPr>
        <w:t xml:space="preserve"> </w:t>
      </w:r>
      <w:r w:rsidRPr="00F104E1">
        <w:rPr>
          <w:rFonts w:eastAsia="Calibri"/>
          <w:highlight w:val="green"/>
          <w:u w:val="single"/>
        </w:rPr>
        <w:t>that</w:t>
      </w:r>
      <w:r w:rsidRPr="00F104E1">
        <w:rPr>
          <w:rFonts w:eastAsia="Calibri"/>
          <w:sz w:val="16"/>
          <w:highlight w:val="green"/>
        </w:rPr>
        <w:t xml:space="preserve"> </w:t>
      </w:r>
      <w:r w:rsidRPr="00F104E1">
        <w:rPr>
          <w:rFonts w:eastAsia="Calibri"/>
          <w:iCs/>
          <w:highlight w:val="green"/>
          <w:u w:val="single"/>
          <w:bdr w:val="single" w:sz="8" w:space="0" w:color="auto"/>
        </w:rPr>
        <w:t>cannot make good</w:t>
      </w:r>
      <w:r w:rsidRPr="00F104E1">
        <w:rPr>
          <w:rFonts w:eastAsia="Calibri"/>
          <w:sz w:val="16"/>
          <w:highlight w:val="green"/>
        </w:rPr>
        <w:t xml:space="preserve"> </w:t>
      </w:r>
      <w:r w:rsidRPr="00F104E1">
        <w:rPr>
          <w:rFonts w:eastAsia="Calibri"/>
          <w:highlight w:val="green"/>
          <w:u w:val="single"/>
        </w:rPr>
        <w:t>on</w:t>
      </w:r>
      <w:r w:rsidRPr="00FE196F">
        <w:rPr>
          <w:rFonts w:eastAsia="Calibri"/>
          <w:u w:val="single"/>
        </w:rPr>
        <w:t xml:space="preserve"> the</w:t>
      </w:r>
      <w:r w:rsidRPr="00FE196F">
        <w:rPr>
          <w:rFonts w:eastAsia="Calibri"/>
          <w:sz w:val="16"/>
        </w:rPr>
        <w:t xml:space="preserve"> </w:t>
      </w:r>
      <w:r w:rsidRPr="00FE196F">
        <w:rPr>
          <w:rFonts w:eastAsia="Calibri"/>
          <w:iCs/>
          <w:u w:val="single"/>
          <w:bdr w:val="single" w:sz="8" w:space="0" w:color="auto"/>
        </w:rPr>
        <w:t>promise</w:t>
      </w:r>
      <w:r w:rsidRPr="00FE196F">
        <w:rPr>
          <w:rFonts w:eastAsia="Calibri"/>
          <w:sz w:val="16"/>
        </w:rPr>
        <w:t xml:space="preserve"> </w:t>
      </w:r>
      <w:r w:rsidRPr="00FE196F">
        <w:rPr>
          <w:rFonts w:eastAsia="Calibri"/>
          <w:u w:val="single"/>
        </w:rPr>
        <w:t>of</w:t>
      </w:r>
      <w:r w:rsidRPr="00FE196F">
        <w:rPr>
          <w:rFonts w:eastAsia="Calibri"/>
          <w:sz w:val="16"/>
        </w:rPr>
        <w:t xml:space="preserve"> mass </w:t>
      </w:r>
      <w:r w:rsidRPr="00FE196F">
        <w:rPr>
          <w:rFonts w:eastAsia="Calibri"/>
          <w:iCs/>
          <w:u w:val="single"/>
          <w:bdr w:val="single" w:sz="8" w:space="0" w:color="auto"/>
        </w:rPr>
        <w:t>deportation</w:t>
      </w:r>
      <w:r w:rsidRPr="00FE196F">
        <w:rPr>
          <w:rFonts w:eastAsia="Calibri"/>
          <w:sz w:val="16"/>
        </w:rPr>
        <w:t xml:space="preserve"> </w:t>
      </w:r>
      <w:r w:rsidRPr="00FE196F">
        <w:rPr>
          <w:rFonts w:eastAsia="Calibri"/>
          <w:u w:val="single"/>
        </w:rPr>
        <w:t>or</w:t>
      </w:r>
      <w:r w:rsidRPr="00FE196F">
        <w:rPr>
          <w:rFonts w:eastAsia="Calibri"/>
          <w:sz w:val="16"/>
        </w:rPr>
        <w:t xml:space="preserve"> across-the-board </w:t>
      </w:r>
      <w:r w:rsidRPr="00F104E1">
        <w:rPr>
          <w:rFonts w:eastAsia="Calibri"/>
          <w:iCs/>
          <w:highlight w:val="green"/>
          <w:u w:val="single"/>
          <w:bdr w:val="single" w:sz="8" w:space="0" w:color="auto"/>
        </w:rPr>
        <w:t>tariffs</w:t>
      </w:r>
      <w:r w:rsidRPr="00FE196F">
        <w:rPr>
          <w:rFonts w:eastAsia="Calibri"/>
          <w:sz w:val="16"/>
        </w:rPr>
        <w:t>. But Trump will not oversee an administration that is simply ineffective. Rather he will orchestrate a comprehensive degradation of the administrative institutions of government—the processes of decision-making and the consultation of expertise that effective policy of any sort requires. Instead of a government capable of policymaking and implementation, the U.S. government will revolve around the personal will of the president.</w:t>
      </w:r>
    </w:p>
    <w:p w14:paraId="5D58A491" w14:textId="77777777" w:rsidR="00E854A8" w:rsidRPr="00FE196F" w:rsidRDefault="00E854A8" w:rsidP="00E854A8">
      <w:pPr>
        <w:rPr>
          <w:rFonts w:eastAsia="Calibri"/>
          <w:sz w:val="16"/>
        </w:rPr>
      </w:pPr>
      <w:r w:rsidRPr="00FE196F">
        <w:rPr>
          <w:rFonts w:eastAsia="Calibri"/>
          <w:u w:val="single"/>
        </w:rPr>
        <w:t>Governing is</w:t>
      </w:r>
      <w:r w:rsidRPr="00FE196F">
        <w:rPr>
          <w:rFonts w:eastAsia="Calibri"/>
          <w:sz w:val="16"/>
        </w:rPr>
        <w:t xml:space="preserve"> </w:t>
      </w:r>
      <w:r w:rsidRPr="00FE196F">
        <w:rPr>
          <w:rFonts w:eastAsia="Calibri"/>
          <w:iCs/>
          <w:u w:val="single"/>
          <w:bdr w:val="single" w:sz="8" w:space="0" w:color="auto"/>
        </w:rPr>
        <w:t>not</w:t>
      </w:r>
      <w:r w:rsidRPr="00FE196F">
        <w:rPr>
          <w:rFonts w:eastAsia="Calibri"/>
          <w:sz w:val="16"/>
        </w:rPr>
        <w:t xml:space="preserve"> </w:t>
      </w:r>
      <w:r w:rsidRPr="00FE196F">
        <w:rPr>
          <w:rFonts w:eastAsia="Calibri"/>
          <w:u w:val="single"/>
        </w:rPr>
        <w:t>about</w:t>
      </w:r>
      <w:r w:rsidRPr="00FE196F">
        <w:rPr>
          <w:rFonts w:eastAsia="Calibri"/>
          <w:sz w:val="16"/>
        </w:rPr>
        <w:t xml:space="preserve"> domination and </w:t>
      </w:r>
      <w:r w:rsidRPr="00FE196F">
        <w:rPr>
          <w:rFonts w:eastAsia="Calibri"/>
          <w:iCs/>
          <w:u w:val="single"/>
          <w:bdr w:val="single" w:sz="8" w:space="0" w:color="auto"/>
        </w:rPr>
        <w:t>submission</w:t>
      </w:r>
      <w:r w:rsidRPr="00FE196F">
        <w:rPr>
          <w:rFonts w:eastAsia="Calibri"/>
          <w:sz w:val="16"/>
        </w:rPr>
        <w:t xml:space="preserve">. As Hamilton observed, it is about undertaking “extensive and arduous enterprises for the public benefit, requiring considerable time to mature.” The </w:t>
      </w:r>
      <w:r w:rsidRPr="00FE196F">
        <w:rPr>
          <w:rFonts w:eastAsia="Calibri"/>
          <w:iCs/>
          <w:u w:val="single"/>
          <w:bdr w:val="single" w:sz="8" w:space="0" w:color="auto"/>
        </w:rPr>
        <w:t>Biden</w:t>
      </w:r>
      <w:r w:rsidRPr="00FE196F">
        <w:rPr>
          <w:rFonts w:eastAsia="Calibri"/>
          <w:sz w:val="16"/>
        </w:rPr>
        <w:t xml:space="preserve"> administration </w:t>
      </w:r>
      <w:r w:rsidRPr="00FE196F">
        <w:rPr>
          <w:rFonts w:eastAsia="Calibri"/>
          <w:iCs/>
          <w:u w:val="single"/>
          <w:bdr w:val="single" w:sz="8" w:space="0" w:color="auto"/>
        </w:rPr>
        <w:t>aspired</w:t>
      </w:r>
      <w:r w:rsidRPr="00FE196F">
        <w:rPr>
          <w:rFonts w:eastAsia="Calibri"/>
          <w:sz w:val="16"/>
        </w:rPr>
        <w:t xml:space="preserve"> </w:t>
      </w:r>
      <w:r w:rsidRPr="00FE196F">
        <w:rPr>
          <w:rFonts w:eastAsia="Calibri"/>
          <w:u w:val="single"/>
        </w:rPr>
        <w:t>to this, as exemplified by</w:t>
      </w:r>
      <w:r w:rsidRPr="00FE196F">
        <w:rPr>
          <w:rFonts w:eastAsia="Calibri"/>
          <w:sz w:val="16"/>
        </w:rPr>
        <w:t xml:space="preserve"> the Infrastructure Investment and Jobs Act and the </w:t>
      </w:r>
      <w:r w:rsidRPr="00FE196F">
        <w:rPr>
          <w:rFonts w:eastAsia="Calibri"/>
          <w:iCs/>
          <w:u w:val="single"/>
          <w:bdr w:val="single" w:sz="8" w:space="0" w:color="auto"/>
        </w:rPr>
        <w:t>CHIPS</w:t>
      </w:r>
      <w:r w:rsidRPr="00FE196F">
        <w:rPr>
          <w:rFonts w:eastAsia="Calibri"/>
          <w:sz w:val="16"/>
        </w:rPr>
        <w:t xml:space="preserve"> and Science Act, both of </w:t>
      </w:r>
      <w:r w:rsidRPr="00FE196F">
        <w:rPr>
          <w:rFonts w:eastAsia="Calibri"/>
          <w:u w:val="single"/>
        </w:rPr>
        <w:t>which are</w:t>
      </w:r>
      <w:r w:rsidRPr="00FE196F">
        <w:rPr>
          <w:rFonts w:eastAsia="Calibri"/>
          <w:sz w:val="16"/>
        </w:rPr>
        <w:t xml:space="preserve"> </w:t>
      </w:r>
      <w:r w:rsidRPr="00FE196F">
        <w:rPr>
          <w:rFonts w:eastAsia="Calibri"/>
          <w:iCs/>
          <w:u w:val="single"/>
          <w:bdr w:val="single" w:sz="8" w:space="0" w:color="auto"/>
        </w:rPr>
        <w:t>massive, long-term projects</w:t>
      </w:r>
      <w:r w:rsidRPr="00FE196F">
        <w:rPr>
          <w:rFonts w:eastAsia="Calibri"/>
          <w:sz w:val="16"/>
        </w:rPr>
        <w:t xml:space="preserve"> that will take a generation to reveal their full effects. </w:t>
      </w:r>
      <w:r w:rsidRPr="00FE196F">
        <w:rPr>
          <w:rFonts w:eastAsia="Calibri"/>
          <w:u w:val="single"/>
        </w:rPr>
        <w:t>If Trump harbors</w:t>
      </w:r>
      <w:r w:rsidRPr="00FE196F">
        <w:rPr>
          <w:rFonts w:eastAsia="Calibri"/>
          <w:sz w:val="16"/>
        </w:rPr>
        <w:t xml:space="preserve"> </w:t>
      </w:r>
      <w:r w:rsidRPr="00FE196F">
        <w:rPr>
          <w:rFonts w:eastAsia="Calibri"/>
          <w:iCs/>
          <w:u w:val="single"/>
          <w:bdr w:val="single" w:sz="8" w:space="0" w:color="auto"/>
        </w:rPr>
        <w:t>similar</w:t>
      </w:r>
      <w:r w:rsidRPr="00FE196F">
        <w:rPr>
          <w:rFonts w:eastAsia="Calibri"/>
          <w:sz w:val="16"/>
        </w:rPr>
        <w:t xml:space="preserve"> or grander </w:t>
      </w:r>
      <w:r w:rsidRPr="00FE196F">
        <w:rPr>
          <w:rFonts w:eastAsia="Calibri"/>
          <w:iCs/>
          <w:u w:val="single"/>
          <w:bdr w:val="single" w:sz="8" w:space="0" w:color="auto"/>
        </w:rPr>
        <w:t>aspirations</w:t>
      </w:r>
      <w:r w:rsidRPr="00FE196F">
        <w:rPr>
          <w:rFonts w:eastAsia="Calibri"/>
          <w:u w:val="single"/>
        </w:rPr>
        <w:t>, his administration will</w:t>
      </w:r>
      <w:r w:rsidRPr="00FE196F">
        <w:rPr>
          <w:rFonts w:eastAsia="Calibri"/>
          <w:sz w:val="16"/>
        </w:rPr>
        <w:t xml:space="preserve"> </w:t>
      </w:r>
      <w:r w:rsidRPr="00FE196F">
        <w:rPr>
          <w:rFonts w:eastAsia="Calibri"/>
          <w:iCs/>
          <w:u w:val="single"/>
          <w:bdr w:val="single" w:sz="8" w:space="0" w:color="auto"/>
        </w:rPr>
        <w:t>likewise need</w:t>
      </w:r>
      <w:r w:rsidRPr="00FE196F">
        <w:rPr>
          <w:rFonts w:eastAsia="Calibri"/>
          <w:sz w:val="16"/>
        </w:rPr>
        <w:t xml:space="preserve"> to act like </w:t>
      </w:r>
      <w:r w:rsidRPr="00FE196F">
        <w:rPr>
          <w:rFonts w:eastAsia="Calibri"/>
          <w:iCs/>
          <w:u w:val="single"/>
          <w:bdr w:val="single" w:sz="8" w:space="0" w:color="auto"/>
        </w:rPr>
        <w:t>an administration</w:t>
      </w:r>
      <w:r w:rsidRPr="00FE196F">
        <w:rPr>
          <w:rFonts w:eastAsia="Calibri"/>
          <w:sz w:val="16"/>
        </w:rPr>
        <w:t>.</w:t>
      </w:r>
    </w:p>
    <w:p w14:paraId="2CAE4630" w14:textId="77777777" w:rsidR="00E854A8" w:rsidRPr="00AF5E96" w:rsidRDefault="00E854A8" w:rsidP="00E854A8"/>
    <w:p w14:paraId="34C76E6A" w14:textId="77777777" w:rsidR="00E854A8" w:rsidRPr="000E6A63" w:rsidRDefault="00E854A8" w:rsidP="00E854A8">
      <w:pPr>
        <w:pStyle w:val="Heading3"/>
        <w:rPr>
          <w:lang w:val="pt-BR"/>
        </w:rPr>
      </w:pPr>
      <w:r w:rsidRPr="000E6A63">
        <w:rPr>
          <w:lang w:val="pt-BR"/>
        </w:rPr>
        <w:t>AT: Geoeconomics DA---2NC</w:t>
      </w:r>
    </w:p>
    <w:p w14:paraId="257676CA" w14:textId="77777777" w:rsidR="00EA589F" w:rsidRDefault="00EA589F" w:rsidP="00E854A8">
      <w:pPr>
        <w:pStyle w:val="Analytic"/>
        <w:rPr>
          <w:lang w:val="pt-BR"/>
        </w:rPr>
      </w:pPr>
    </w:p>
    <w:p w14:paraId="2C3FE63C" w14:textId="77777777" w:rsidR="00E854A8" w:rsidRDefault="00E854A8" w:rsidP="00E854A8">
      <w:pPr>
        <w:pStyle w:val="Heading4"/>
      </w:pPr>
      <w:r>
        <w:t xml:space="preserve">The alt </w:t>
      </w:r>
      <w:r>
        <w:rPr>
          <w:u w:val="single"/>
        </w:rPr>
        <w:t>solves growth better</w:t>
      </w:r>
      <w:r>
        <w:t xml:space="preserve">. It </w:t>
      </w:r>
      <w:r>
        <w:rPr>
          <w:u w:val="single"/>
        </w:rPr>
        <w:t>boosts productivity</w:t>
      </w:r>
      <w:r>
        <w:t xml:space="preserve">, but in a way that’s </w:t>
      </w:r>
      <w:r>
        <w:rPr>
          <w:u w:val="single"/>
        </w:rPr>
        <w:t>sustainable</w:t>
      </w:r>
      <w:r>
        <w:t xml:space="preserve">. </w:t>
      </w:r>
    </w:p>
    <w:p w14:paraId="2A705A2C" w14:textId="77777777" w:rsidR="00E854A8" w:rsidRDefault="00E854A8" w:rsidP="00E854A8">
      <w:r w:rsidRPr="00992905">
        <w:rPr>
          <w:rStyle w:val="Style13ptBold"/>
        </w:rPr>
        <w:t>Yang 00</w:t>
      </w:r>
      <w:r>
        <w:t xml:space="preserve"> – Ph.D., Anthropology, University of California at Berkeley, Professor of EALCS &amp; Religious Studies Departments. </w:t>
      </w:r>
    </w:p>
    <w:p w14:paraId="334023AD" w14:textId="77777777" w:rsidR="00E854A8" w:rsidRPr="00992905" w:rsidRDefault="00E854A8" w:rsidP="00E854A8">
      <w:r>
        <w:t xml:space="preserve">Mayfair Mei‐hui Yang, “Putting Global Capitalism in Its Place: Economic Hybridity, Bataille, and Ritual Expenditure” </w:t>
      </w:r>
      <w:r w:rsidRPr="00992905">
        <w:rPr>
          <w:i/>
          <w:iCs/>
        </w:rPr>
        <w:t>Current Anthropology</w:t>
      </w:r>
      <w:r>
        <w:t>, Volume 41, Number 4, August/October 2000. https://doi.org/10.1086/317380</w:t>
      </w:r>
    </w:p>
    <w:p w14:paraId="3EA56795" w14:textId="77777777" w:rsidR="00E854A8" w:rsidRPr="00A017D5" w:rsidRDefault="00E854A8" w:rsidP="00E854A8">
      <w:pPr>
        <w:rPr>
          <w:sz w:val="16"/>
          <w:szCs w:val="16"/>
        </w:rPr>
      </w:pPr>
      <w:r w:rsidRPr="000D6772">
        <w:rPr>
          <w:rStyle w:val="StyleUnderline"/>
        </w:rPr>
        <w:t>In</w:t>
      </w:r>
      <w:r w:rsidRPr="00A017D5">
        <w:rPr>
          <w:sz w:val="16"/>
          <w:szCs w:val="16"/>
        </w:rPr>
        <w:t xml:space="preserve"> a discussion of </w:t>
      </w:r>
      <w:r w:rsidRPr="000D6772">
        <w:rPr>
          <w:rStyle w:val="StyleUnderline"/>
        </w:rPr>
        <w:t>Bataille on sacrifice</w:t>
      </w:r>
      <w:r w:rsidRPr="00A017D5">
        <w:rPr>
          <w:sz w:val="16"/>
          <w:szCs w:val="16"/>
        </w:rPr>
        <w:t xml:space="preserve">, Baudrillard pointed out that Bataille misread Mauss: for Mauss there was no unilateral gift which did not ask for response. Just as for the Aztecs human sacrifice of blood to the god was the nourishing of the sun in order that it shine, there is no pure principle of expenditure governing the cosmic field of life forces but only an interrelated process of challenge and response (Baudrillard 1998:193). Similarly, </w:t>
      </w:r>
      <w:r w:rsidRPr="006E3FD1">
        <w:rPr>
          <w:rStyle w:val="StyleUnderline"/>
        </w:rPr>
        <w:t xml:space="preserve">destruction and </w:t>
      </w:r>
      <w:r w:rsidRPr="00DC636C">
        <w:rPr>
          <w:rStyle w:val="StyleUnderline"/>
          <w:highlight w:val="green"/>
        </w:rPr>
        <w:t xml:space="preserve">expenditure </w:t>
      </w:r>
      <w:r w:rsidRPr="006E3FD1">
        <w:rPr>
          <w:rStyle w:val="StyleUnderline"/>
        </w:rPr>
        <w:t>are</w:t>
      </w:r>
      <w:r w:rsidRPr="000D6772">
        <w:rPr>
          <w:rStyle w:val="StyleUnderline"/>
        </w:rPr>
        <w:t xml:space="preserve"> </w:t>
      </w:r>
      <w:r w:rsidRPr="00DC636C">
        <w:rPr>
          <w:rStyle w:val="StyleUnderline"/>
          <w:highlight w:val="green"/>
        </w:rPr>
        <w:t>always</w:t>
      </w:r>
      <w:r w:rsidRPr="000D6772">
        <w:rPr>
          <w:rStyle w:val="StyleUnderline"/>
        </w:rPr>
        <w:t xml:space="preserve"> “</w:t>
      </w:r>
      <w:r w:rsidRPr="006E3FD1">
        <w:rPr>
          <w:rStyle w:val="StyleUnderline"/>
        </w:rPr>
        <w:t xml:space="preserve">the </w:t>
      </w:r>
      <w:r w:rsidRPr="00DC636C">
        <w:rPr>
          <w:rStyle w:val="StyleUnderline"/>
          <w:highlight w:val="green"/>
        </w:rPr>
        <w:t>inverse</w:t>
      </w:r>
      <w:r w:rsidRPr="000D6772">
        <w:rPr>
          <w:rStyle w:val="StyleUnderline"/>
        </w:rPr>
        <w:t xml:space="preserve"> figure </w:t>
      </w:r>
      <w:r w:rsidRPr="006E3FD1">
        <w:rPr>
          <w:rStyle w:val="StyleUnderline"/>
        </w:rPr>
        <w:t xml:space="preserve">of </w:t>
      </w:r>
      <w:r w:rsidRPr="00DC636C">
        <w:rPr>
          <w:rStyle w:val="StyleUnderline"/>
          <w:highlight w:val="green"/>
        </w:rPr>
        <w:t>production</w:t>
      </w:r>
      <w:r w:rsidRPr="000D6772">
        <w:rPr>
          <w:rStyle w:val="StyleUnderline"/>
        </w:rPr>
        <w:t xml:space="preserve">,” so that, “in order </w:t>
      </w:r>
      <w:r w:rsidRPr="00DC636C">
        <w:rPr>
          <w:rStyle w:val="StyleUnderline"/>
          <w:highlight w:val="green"/>
        </w:rPr>
        <w:t>to destroy, it is first necessary to</w:t>
      </w:r>
      <w:r w:rsidRPr="000D6772">
        <w:rPr>
          <w:rStyle w:val="StyleUnderline"/>
        </w:rPr>
        <w:t xml:space="preserve"> have </w:t>
      </w:r>
      <w:r w:rsidRPr="00DC636C">
        <w:rPr>
          <w:rStyle w:val="StyleUnderline"/>
          <w:highlight w:val="green"/>
        </w:rPr>
        <w:t>produce</w:t>
      </w:r>
      <w:r w:rsidRPr="000D6772">
        <w:rPr>
          <w:rStyle w:val="StyleUnderline"/>
        </w:rPr>
        <w:t>d”</w:t>
      </w:r>
      <w:r w:rsidRPr="00A017D5">
        <w:rPr>
          <w:sz w:val="16"/>
          <w:szCs w:val="16"/>
        </w:rPr>
        <w:t xml:space="preserve"> (p. 195). </w:t>
      </w:r>
      <w:r w:rsidRPr="00DC636C">
        <w:rPr>
          <w:rStyle w:val="StyleUnderline"/>
          <w:highlight w:val="green"/>
        </w:rPr>
        <w:t>Far from preventing production</w:t>
      </w:r>
      <w:r w:rsidRPr="000D6772">
        <w:rPr>
          <w:rStyle w:val="StyleUnderline"/>
        </w:rPr>
        <w:t xml:space="preserve"> as modernization theory would have it, </w:t>
      </w:r>
      <w:r w:rsidRPr="00DC636C">
        <w:rPr>
          <w:rStyle w:val="Emphasis"/>
          <w:highlight w:val="green"/>
        </w:rPr>
        <w:t>a ritual economy can</w:t>
      </w:r>
      <w:r w:rsidRPr="000D6772">
        <w:rPr>
          <w:rStyle w:val="Emphasis"/>
        </w:rPr>
        <w:t xml:space="preserve"> actually </w:t>
      </w:r>
      <w:r w:rsidRPr="00DC636C">
        <w:rPr>
          <w:rStyle w:val="Emphasis"/>
          <w:highlight w:val="green"/>
        </w:rPr>
        <w:t>spur production</w:t>
      </w:r>
      <w:r w:rsidRPr="00A017D5">
        <w:rPr>
          <w:sz w:val="16"/>
          <w:szCs w:val="16"/>
        </w:rPr>
        <w:t xml:space="preserve">. This can be seen in how </w:t>
      </w:r>
      <w:r w:rsidRPr="00DC636C">
        <w:rPr>
          <w:rStyle w:val="StyleUnderline"/>
          <w:highlight w:val="green"/>
        </w:rPr>
        <w:t xml:space="preserve">successful Kwakwa̱ka̱’wakw participation in </w:t>
      </w:r>
      <w:r w:rsidRPr="006E3FD1">
        <w:rPr>
          <w:rStyle w:val="StyleUnderline"/>
        </w:rPr>
        <w:t xml:space="preserve">trade and </w:t>
      </w:r>
      <w:r w:rsidRPr="00DC636C">
        <w:rPr>
          <w:rStyle w:val="StyleUnderline"/>
          <w:highlight w:val="green"/>
        </w:rPr>
        <w:t>wage labor in</w:t>
      </w:r>
      <w:r w:rsidRPr="000D6772">
        <w:rPr>
          <w:rStyle w:val="StyleUnderline"/>
        </w:rPr>
        <w:t xml:space="preserve"> </w:t>
      </w:r>
      <w:r w:rsidRPr="006E3FD1">
        <w:rPr>
          <w:rStyle w:val="StyleUnderline"/>
        </w:rPr>
        <w:t xml:space="preserve">the </w:t>
      </w:r>
      <w:r w:rsidRPr="00DC636C">
        <w:rPr>
          <w:rStyle w:val="StyleUnderline"/>
          <w:highlight w:val="green"/>
        </w:rPr>
        <w:t>Western</w:t>
      </w:r>
      <w:r w:rsidRPr="000D6772">
        <w:rPr>
          <w:rStyle w:val="StyleUnderline"/>
        </w:rPr>
        <w:t xml:space="preserve"> </w:t>
      </w:r>
      <w:r w:rsidRPr="006E3FD1">
        <w:rPr>
          <w:rStyle w:val="StyleUnderline"/>
        </w:rPr>
        <w:t xml:space="preserve">capitalist </w:t>
      </w:r>
      <w:r w:rsidRPr="00DC636C">
        <w:rPr>
          <w:rStyle w:val="StyleUnderline"/>
          <w:highlight w:val="green"/>
        </w:rPr>
        <w:t>economy</w:t>
      </w:r>
      <w:r w:rsidRPr="000D6772">
        <w:rPr>
          <w:rStyle w:val="StyleUnderline"/>
        </w:rPr>
        <w:t xml:space="preserve"> actually </w:t>
      </w:r>
      <w:r w:rsidRPr="00DC636C">
        <w:rPr>
          <w:rStyle w:val="StyleUnderline"/>
          <w:highlight w:val="green"/>
        </w:rPr>
        <w:t>introduced new wealth for</w:t>
      </w:r>
      <w:r w:rsidRPr="000D6772">
        <w:rPr>
          <w:rStyle w:val="StyleUnderline"/>
        </w:rPr>
        <w:t xml:space="preserve"> the rapid expansion of </w:t>
      </w:r>
      <w:r w:rsidRPr="00DC636C">
        <w:rPr>
          <w:rStyle w:val="StyleUnderline"/>
          <w:highlight w:val="green"/>
        </w:rPr>
        <w:t>potlatches</w:t>
      </w:r>
      <w:r w:rsidRPr="00A017D5">
        <w:rPr>
          <w:sz w:val="16"/>
          <w:szCs w:val="16"/>
        </w:rPr>
        <w:t xml:space="preserve"> (Codere 1950). Similarly, </w:t>
      </w:r>
      <w:r w:rsidRPr="006E3FD1">
        <w:rPr>
          <w:rStyle w:val="StyleUnderline"/>
        </w:rPr>
        <w:t xml:space="preserve">rural </w:t>
      </w:r>
      <w:r w:rsidRPr="00DC636C">
        <w:rPr>
          <w:rStyle w:val="StyleUnderline"/>
          <w:highlight w:val="green"/>
        </w:rPr>
        <w:t xml:space="preserve">Wenzhou people’s </w:t>
      </w:r>
      <w:r w:rsidRPr="006E3FD1">
        <w:rPr>
          <w:rStyle w:val="StyleUnderline"/>
        </w:rPr>
        <w:t>yearning</w:t>
      </w:r>
      <w:r w:rsidRPr="00A017D5">
        <w:rPr>
          <w:sz w:val="16"/>
          <w:szCs w:val="16"/>
        </w:rPr>
        <w:t xml:space="preserve"> to reconnect with powerful realms </w:t>
      </w:r>
      <w:r w:rsidRPr="006E3FD1">
        <w:rPr>
          <w:rStyle w:val="StyleUnderline"/>
        </w:rPr>
        <w:t>of</w:t>
      </w:r>
      <w:r w:rsidRPr="00A017D5">
        <w:rPr>
          <w:sz w:val="16"/>
          <w:szCs w:val="16"/>
        </w:rPr>
        <w:t xml:space="preserve"> the sacred through </w:t>
      </w:r>
      <w:r w:rsidRPr="00DC636C">
        <w:rPr>
          <w:rStyle w:val="StyleUnderline"/>
          <w:highlight w:val="green"/>
        </w:rPr>
        <w:t>ritual excess</w:t>
      </w:r>
      <w:r w:rsidRPr="006E3FD1">
        <w:rPr>
          <w:rStyle w:val="StyleUnderline"/>
        </w:rPr>
        <w:t xml:space="preserve"> and</w:t>
      </w:r>
      <w:r w:rsidRPr="00A017D5">
        <w:rPr>
          <w:sz w:val="16"/>
          <w:szCs w:val="16"/>
        </w:rPr>
        <w:t xml:space="preserve"> </w:t>
      </w:r>
      <w:r w:rsidRPr="006E3FD1">
        <w:rPr>
          <w:rStyle w:val="StyleUnderline"/>
        </w:rPr>
        <w:t>transgression has</w:t>
      </w:r>
      <w:r w:rsidRPr="00A017D5">
        <w:rPr>
          <w:sz w:val="16"/>
          <w:szCs w:val="16"/>
        </w:rPr>
        <w:t xml:space="preserve"> actually </w:t>
      </w:r>
      <w:r w:rsidRPr="00DC636C">
        <w:rPr>
          <w:rStyle w:val="StyleUnderline"/>
          <w:highlight w:val="green"/>
        </w:rPr>
        <w:t>fueled</w:t>
      </w:r>
      <w:r w:rsidRPr="00A017D5">
        <w:rPr>
          <w:sz w:val="16"/>
          <w:szCs w:val="16"/>
        </w:rPr>
        <w:t xml:space="preserve"> the drive to produce and acquire </w:t>
      </w:r>
      <w:r w:rsidRPr="00DC636C">
        <w:rPr>
          <w:rStyle w:val="StyleUnderline"/>
          <w:highlight w:val="green"/>
        </w:rPr>
        <w:t>wealth</w:t>
      </w:r>
      <w:r w:rsidRPr="00A017D5">
        <w:rPr>
          <w:sz w:val="16"/>
          <w:szCs w:val="16"/>
        </w:rPr>
        <w:t xml:space="preserve">. </w:t>
      </w:r>
      <w:r w:rsidRPr="00DC636C">
        <w:rPr>
          <w:rStyle w:val="StyleUnderline"/>
          <w:highlight w:val="green"/>
        </w:rPr>
        <w:t>In</w:t>
      </w:r>
      <w:r w:rsidRPr="00A017D5">
        <w:rPr>
          <w:sz w:val="16"/>
          <w:szCs w:val="16"/>
        </w:rPr>
        <w:t xml:space="preserve"> both these </w:t>
      </w:r>
      <w:r w:rsidRPr="00DC636C">
        <w:rPr>
          <w:rStyle w:val="StyleUnderline"/>
          <w:highlight w:val="green"/>
        </w:rPr>
        <w:t>historical experiences</w:t>
      </w:r>
      <w:r w:rsidRPr="000D6772">
        <w:rPr>
          <w:rStyle w:val="StyleUnderline"/>
        </w:rPr>
        <w:t xml:space="preserve">, </w:t>
      </w:r>
      <w:r w:rsidRPr="006E3FD1">
        <w:rPr>
          <w:rStyle w:val="StyleUnderline"/>
        </w:rPr>
        <w:t>we have witnessed a process of</w:t>
      </w:r>
      <w:r w:rsidRPr="000D6772">
        <w:rPr>
          <w:rStyle w:val="StyleUnderline"/>
        </w:rPr>
        <w:t xml:space="preserve"> </w:t>
      </w:r>
      <w:r w:rsidRPr="00DC636C">
        <w:rPr>
          <w:rStyle w:val="StyleUnderline"/>
          <w:highlight w:val="green"/>
        </w:rPr>
        <w:t xml:space="preserve">the </w:t>
      </w:r>
      <w:r w:rsidRPr="00DC636C">
        <w:rPr>
          <w:rStyle w:val="Emphasis"/>
          <w:highlight w:val="green"/>
        </w:rPr>
        <w:t>hybridization</w:t>
      </w:r>
      <w:r w:rsidRPr="00DC636C">
        <w:rPr>
          <w:rStyle w:val="StyleUnderline"/>
          <w:highlight w:val="green"/>
        </w:rPr>
        <w:t xml:space="preserve"> of economies </w:t>
      </w:r>
      <w:r w:rsidRPr="006E3FD1">
        <w:rPr>
          <w:rStyle w:val="Emphasis"/>
        </w:rPr>
        <w:t>in which what appears</w:t>
      </w:r>
      <w:r w:rsidRPr="006E3FD1">
        <w:rPr>
          <w:rStyle w:val="StyleUnderline"/>
        </w:rPr>
        <w:t xml:space="preserve"> on the surface</w:t>
      </w:r>
      <w:r w:rsidRPr="006E3FD1">
        <w:rPr>
          <w:rStyle w:val="Emphasis"/>
        </w:rPr>
        <w:t xml:space="preserve"> to be a concession </w:t>
      </w:r>
      <w:r w:rsidRPr="006E3FD1">
        <w:rPr>
          <w:rStyle w:val="StyleUnderline"/>
        </w:rPr>
        <w:t xml:space="preserve">to or imposition </w:t>
      </w:r>
      <w:r w:rsidRPr="006E3FD1">
        <w:rPr>
          <w:rStyle w:val="Emphasis"/>
        </w:rPr>
        <w:t xml:space="preserve">of capitalist development </w:t>
      </w:r>
      <w:r w:rsidRPr="00DC636C">
        <w:rPr>
          <w:rStyle w:val="Emphasis"/>
          <w:highlight w:val="green"/>
        </w:rPr>
        <w:t xml:space="preserve">is </w:t>
      </w:r>
      <w:r w:rsidRPr="006E3FD1">
        <w:rPr>
          <w:rStyle w:val="Emphasis"/>
        </w:rPr>
        <w:t xml:space="preserve">actually </w:t>
      </w:r>
      <w:r w:rsidRPr="00DC636C">
        <w:rPr>
          <w:rStyle w:val="Emphasis"/>
          <w:highlight w:val="green"/>
        </w:rPr>
        <w:t>the reverse penetration of capitalism</w:t>
      </w:r>
      <w:r w:rsidRPr="00DC636C">
        <w:rPr>
          <w:rStyle w:val="StyleUnderline"/>
          <w:highlight w:val="green"/>
        </w:rPr>
        <w:t xml:space="preserve"> by alien principles</w:t>
      </w:r>
      <w:r w:rsidRPr="000D6772">
        <w:rPr>
          <w:rStyle w:val="StyleUnderline"/>
        </w:rPr>
        <w:t xml:space="preserve"> of ritual economies</w:t>
      </w:r>
      <w:r w:rsidRPr="00A017D5">
        <w:rPr>
          <w:sz w:val="16"/>
          <w:szCs w:val="16"/>
        </w:rPr>
        <w:t xml:space="preserve">. </w:t>
      </w:r>
      <w:r w:rsidRPr="000D6772">
        <w:rPr>
          <w:rStyle w:val="StyleUnderline"/>
        </w:rPr>
        <w:t xml:space="preserve">These are instances in which a market economy has </w:t>
      </w:r>
      <w:r w:rsidRPr="00DC636C">
        <w:rPr>
          <w:rStyle w:val="StyleUnderline"/>
          <w:highlight w:val="green"/>
        </w:rPr>
        <w:t>unleashed</w:t>
      </w:r>
      <w:r w:rsidRPr="00A017D5">
        <w:rPr>
          <w:sz w:val="16"/>
          <w:szCs w:val="16"/>
        </w:rPr>
        <w:t xml:space="preserve"> or reactivated </w:t>
      </w:r>
      <w:r w:rsidRPr="000D6772">
        <w:rPr>
          <w:rStyle w:val="StyleUnderline"/>
        </w:rPr>
        <w:t xml:space="preserve">the principle of </w:t>
      </w:r>
      <w:r w:rsidRPr="00DC636C">
        <w:rPr>
          <w:rStyle w:val="StyleUnderline"/>
          <w:highlight w:val="green"/>
        </w:rPr>
        <w:t>exuberant community</w:t>
      </w:r>
      <w:r w:rsidRPr="000D6772">
        <w:rPr>
          <w:rStyle w:val="StyleUnderline"/>
        </w:rPr>
        <w:t xml:space="preserve"> ritual display and consumption and </w:t>
      </w:r>
      <w:r w:rsidRPr="00DC636C">
        <w:rPr>
          <w:rStyle w:val="StyleUnderline"/>
          <w:highlight w:val="green"/>
        </w:rPr>
        <w:t>the</w:t>
      </w:r>
      <w:r w:rsidRPr="000D6772">
        <w:rPr>
          <w:rStyle w:val="StyleUnderline"/>
        </w:rPr>
        <w:t xml:space="preserve"> revived </w:t>
      </w:r>
      <w:r w:rsidRPr="00DC636C">
        <w:rPr>
          <w:rStyle w:val="StyleUnderline"/>
          <w:highlight w:val="green"/>
        </w:rPr>
        <w:t xml:space="preserve">ritual economy </w:t>
      </w:r>
      <w:r w:rsidRPr="006E3FD1">
        <w:rPr>
          <w:rStyle w:val="StyleUnderline"/>
        </w:rPr>
        <w:t xml:space="preserve">has helped to </w:t>
      </w:r>
      <w:r w:rsidRPr="00DC636C">
        <w:rPr>
          <w:rStyle w:val="StyleUnderline"/>
          <w:highlight w:val="green"/>
        </w:rPr>
        <w:t>launch economic production</w:t>
      </w:r>
      <w:r w:rsidRPr="000D6772">
        <w:rPr>
          <w:rStyle w:val="StyleUnderline"/>
        </w:rPr>
        <w:t xml:space="preserve"> while also inflecting the process toward its own ends</w:t>
      </w:r>
      <w:r w:rsidRPr="00A017D5">
        <w:rPr>
          <w:sz w:val="16"/>
          <w:szCs w:val="16"/>
        </w:rPr>
        <w:t xml:space="preserve">. To grasp this historical process in all its complexity, </w:t>
      </w:r>
      <w:r w:rsidRPr="00DC636C">
        <w:rPr>
          <w:rStyle w:val="StyleUnderline"/>
          <w:highlight w:val="green"/>
        </w:rPr>
        <w:t>we must deconstruct</w:t>
      </w:r>
      <w:r w:rsidRPr="000D6772">
        <w:rPr>
          <w:rStyle w:val="StyleUnderline"/>
        </w:rPr>
        <w:t xml:space="preserve"> the </w:t>
      </w:r>
      <w:r w:rsidRPr="00DC636C">
        <w:rPr>
          <w:rStyle w:val="StyleUnderline"/>
          <w:highlight w:val="green"/>
        </w:rPr>
        <w:t>monolithic</w:t>
      </w:r>
      <w:r w:rsidRPr="000D6772">
        <w:rPr>
          <w:rStyle w:val="StyleUnderline"/>
        </w:rPr>
        <w:t xml:space="preserve"> notion of a cohesive </w:t>
      </w:r>
      <w:r w:rsidRPr="00DC636C">
        <w:rPr>
          <w:rStyle w:val="StyleUnderline"/>
          <w:highlight w:val="green"/>
        </w:rPr>
        <w:t>capitalism and move toward</w:t>
      </w:r>
      <w:r w:rsidRPr="000D6772">
        <w:rPr>
          <w:rStyle w:val="StyleUnderline"/>
        </w:rPr>
        <w:t xml:space="preserve"> a notion of </w:t>
      </w:r>
      <w:r w:rsidRPr="00DC636C">
        <w:rPr>
          <w:rStyle w:val="StyleUnderline"/>
          <w:highlight w:val="green"/>
        </w:rPr>
        <w:t>capitalism as</w:t>
      </w:r>
      <w:r w:rsidRPr="000D6772">
        <w:rPr>
          <w:rStyle w:val="StyleUnderline"/>
        </w:rPr>
        <w:t xml:space="preserve"> an </w:t>
      </w:r>
      <w:r w:rsidRPr="00DC636C">
        <w:rPr>
          <w:rStyle w:val="StyleUnderline"/>
          <w:highlight w:val="green"/>
        </w:rPr>
        <w:t>open‐ended</w:t>
      </w:r>
      <w:r w:rsidRPr="000D6772">
        <w:rPr>
          <w:rStyle w:val="StyleUnderline"/>
        </w:rPr>
        <w:t>, mutating process made up of disparate and conflicting elements</w:t>
      </w:r>
      <w:r w:rsidRPr="00A017D5">
        <w:rPr>
          <w:sz w:val="16"/>
          <w:szCs w:val="16"/>
        </w:rPr>
        <w:t xml:space="preserve">, </w:t>
      </w:r>
      <w:r w:rsidRPr="000D6772">
        <w:rPr>
          <w:rStyle w:val="Emphasis"/>
        </w:rPr>
        <w:t>some of which harbor the potential to derail its forces and harness them in new directions</w:t>
      </w:r>
      <w:r w:rsidRPr="00A017D5">
        <w:rPr>
          <w:sz w:val="16"/>
          <w:szCs w:val="16"/>
        </w:rPr>
        <w:t>. The notion of economic hybridity here does not presuppose a single preordained direction for the economy, but it does suggest that theoretical reflection and discursive practice may yet be a factor in the historical direction that an assembly of economies may take.</w:t>
      </w:r>
    </w:p>
    <w:p w14:paraId="6A83A0C2" w14:textId="77777777" w:rsidR="00E854A8" w:rsidRPr="00533535" w:rsidRDefault="00E854A8" w:rsidP="00E854A8">
      <w:pPr>
        <w:pStyle w:val="Heading4"/>
      </w:pPr>
      <w:r>
        <w:t xml:space="preserve">That orientation is </w:t>
      </w:r>
      <w:r>
        <w:rPr>
          <w:u w:val="single"/>
        </w:rPr>
        <w:t>best</w:t>
      </w:r>
      <w:r>
        <w:t xml:space="preserve">. Their defenses of growth assume </w:t>
      </w:r>
      <w:r>
        <w:rPr>
          <w:u w:val="single"/>
        </w:rPr>
        <w:t>perfect economy rationality</w:t>
      </w:r>
      <w:r>
        <w:t xml:space="preserve">, which </w:t>
      </w:r>
      <w:r>
        <w:rPr>
          <w:u w:val="single"/>
        </w:rPr>
        <w:t>we’re critiquing</w:t>
      </w:r>
      <w:r>
        <w:t xml:space="preserve">. Instead, embrace </w:t>
      </w:r>
      <w:r>
        <w:rPr>
          <w:u w:val="single"/>
        </w:rPr>
        <w:t>wombat ethics</w:t>
      </w:r>
      <w:r>
        <w:t xml:space="preserve"> and </w:t>
      </w:r>
      <w:r>
        <w:rPr>
          <w:u w:val="single"/>
        </w:rPr>
        <w:t>gift-giving</w:t>
      </w:r>
      <w:r>
        <w:t xml:space="preserve">. </w:t>
      </w:r>
    </w:p>
    <w:p w14:paraId="56BB2651" w14:textId="77777777" w:rsidR="00E854A8" w:rsidRPr="00A5317D" w:rsidRDefault="00E854A8" w:rsidP="00E854A8">
      <w:r w:rsidRPr="00BD68D3">
        <w:rPr>
          <w:rStyle w:val="Style13ptBold"/>
        </w:rPr>
        <w:t>Hornsby 21</w:t>
      </w:r>
      <w:r>
        <w:t xml:space="preserve"> – Research Student working towards a PhD in Philosophy at the King’s College, London.</w:t>
      </w:r>
    </w:p>
    <w:p w14:paraId="64B9C438" w14:textId="77777777" w:rsidR="00E854A8" w:rsidRPr="00BF4009" w:rsidRDefault="00E854A8" w:rsidP="00E854A8">
      <w:r>
        <w:t xml:space="preserve">Joey Hornsby. “The work of the impossible: reading transgression through labour in Georges Bataille” King’s College, London. March 2021. </w:t>
      </w:r>
      <w:r w:rsidRPr="00A5317D">
        <w:t>https://kclpure.kcl.ac.uk/portal/files/159766551/2021_Hornsby_Joey_1275321_ethesis.pdf</w:t>
      </w:r>
    </w:p>
    <w:p w14:paraId="45A98D88" w14:textId="77777777" w:rsidR="00E854A8" w:rsidRPr="007E4736" w:rsidRDefault="00E854A8" w:rsidP="00E854A8">
      <w:pPr>
        <w:rPr>
          <w:rStyle w:val="Emphasis"/>
        </w:rPr>
      </w:pPr>
      <w:r w:rsidRPr="006E690A">
        <w:rPr>
          <w:rStyle w:val="StyleUnderline"/>
        </w:rPr>
        <w:t xml:space="preserve">How, then, are we </w:t>
      </w:r>
      <w:r w:rsidRPr="00D9503D">
        <w:rPr>
          <w:rStyle w:val="StyleUnderline"/>
        </w:rPr>
        <w:t>to</w:t>
      </w:r>
      <w:r w:rsidRPr="00D9503D">
        <w:rPr>
          <w:rStyle w:val="Emphasis"/>
        </w:rPr>
        <w:t xml:space="preserve"> enact</w:t>
      </w:r>
      <w:r w:rsidRPr="00D9503D">
        <w:rPr>
          <w:rStyle w:val="StyleUnderline"/>
        </w:rPr>
        <w:t xml:space="preserve"> the bona fide luxury and sacrifice that could </w:t>
      </w:r>
      <w:r w:rsidRPr="00D9503D">
        <w:rPr>
          <w:rStyle w:val="Emphasis"/>
        </w:rPr>
        <w:t>deconstruct</w:t>
      </w:r>
      <w:r w:rsidRPr="00D9503D">
        <w:rPr>
          <w:rStyle w:val="StyleUnderline"/>
        </w:rPr>
        <w:t xml:space="preserve"> the boundaries enforced through class and labour</w:t>
      </w:r>
      <w:r w:rsidRPr="00D9503D">
        <w:rPr>
          <w:sz w:val="16"/>
        </w:rPr>
        <w:t xml:space="preserve">? </w:t>
      </w:r>
      <w:r w:rsidRPr="00D9503D">
        <w:rPr>
          <w:rStyle w:val="StyleUnderline"/>
        </w:rPr>
        <w:t xml:space="preserve">How does one conduct class struggle </w:t>
      </w:r>
      <w:r w:rsidRPr="00D9503D">
        <w:rPr>
          <w:rStyle w:val="Emphasis"/>
        </w:rPr>
        <w:t>without</w:t>
      </w:r>
      <w:r w:rsidRPr="00D9503D">
        <w:rPr>
          <w:rStyle w:val="StyleUnderline"/>
        </w:rPr>
        <w:t xml:space="preserve"> falling back into the antagonistic, </w:t>
      </w:r>
      <w:r w:rsidRPr="00D9503D">
        <w:rPr>
          <w:rStyle w:val="Emphasis"/>
        </w:rPr>
        <w:t>alienating</w:t>
      </w:r>
      <w:r w:rsidRPr="00D9503D">
        <w:rPr>
          <w:rStyle w:val="StyleUnderline"/>
        </w:rPr>
        <w:t xml:space="preserve"> pursuit of distinction from one’s peers? How are we to embody sovereignty and sacrificial loss</w:t>
      </w:r>
      <w:r w:rsidRPr="00D9503D">
        <w:rPr>
          <w:sz w:val="16"/>
        </w:rPr>
        <w:t xml:space="preserve">, and what would this embodiment oppose to the narrative of history and the project? </w:t>
      </w:r>
      <w:r w:rsidRPr="00D9503D">
        <w:rPr>
          <w:rStyle w:val="StyleUnderline"/>
        </w:rPr>
        <w:t xml:space="preserve">This act would </w:t>
      </w:r>
      <w:r w:rsidRPr="00D9503D">
        <w:rPr>
          <w:rStyle w:val="Emphasis"/>
        </w:rPr>
        <w:t>undo</w:t>
      </w:r>
      <w:r w:rsidRPr="00D9503D">
        <w:rPr>
          <w:rStyle w:val="StyleUnderline"/>
        </w:rPr>
        <w:t xml:space="preserve"> the insistence on </w:t>
      </w:r>
      <w:r w:rsidRPr="00D9503D">
        <w:rPr>
          <w:rStyle w:val="Emphasis"/>
        </w:rPr>
        <w:t>‘just exchange’</w:t>
      </w:r>
      <w:r w:rsidRPr="00D9503D">
        <w:rPr>
          <w:rStyle w:val="StyleUnderline"/>
        </w:rPr>
        <w:t xml:space="preserve"> that pervades consciousness under capitalism</w:t>
      </w:r>
      <w:r w:rsidRPr="00D9503D">
        <w:rPr>
          <w:sz w:val="16"/>
        </w:rPr>
        <w:t xml:space="preserve">, Nietzsche’s retentive ‘closing of accounts’, </w:t>
      </w:r>
      <w:r w:rsidRPr="00D9503D">
        <w:rPr>
          <w:rStyle w:val="StyleUnderline"/>
        </w:rPr>
        <w:t>but it would also exceed the structural boundaries implied by a logic of progression</w:t>
      </w:r>
      <w:r w:rsidRPr="00D9503D">
        <w:rPr>
          <w:sz w:val="16"/>
        </w:rPr>
        <w:t xml:space="preserve">. </w:t>
      </w:r>
      <w:r w:rsidRPr="00D9503D">
        <w:rPr>
          <w:rStyle w:val="StyleUnderline"/>
        </w:rPr>
        <w:t xml:space="preserve">For Bataille, </w:t>
      </w:r>
      <w:r w:rsidRPr="00D9503D">
        <w:rPr>
          <w:rStyle w:val="Emphasis"/>
        </w:rPr>
        <w:t>this</w:t>
      </w:r>
      <w:r w:rsidRPr="00D9503D">
        <w:rPr>
          <w:rStyle w:val="StyleUnderline"/>
        </w:rPr>
        <w:t xml:space="preserve"> undoing lies in the gift as a sacrificial</w:t>
      </w:r>
      <w:r w:rsidRPr="006E690A">
        <w:rPr>
          <w:rStyle w:val="StyleUnderline"/>
        </w:rPr>
        <w:t xml:space="preserve"> loss of resource which stands in contrast to measured exchange</w:t>
      </w:r>
      <w:r w:rsidRPr="00533535">
        <w:rPr>
          <w:sz w:val="16"/>
        </w:rPr>
        <w:t xml:space="preserve">, the theory of which he develops out of Marcel Mauss’s analysis of the potlatch. A potlatch is a gift giving feast that was and still is practiced by some North American indigenous peoples, but was used by Mauss to refer to a practice of ‘prestation totale’ he attributed to a wide range of so-called ‘primitive’ societies, a set of gift-exchange practices with economic, social and political implications.186 </w:t>
      </w:r>
      <w:r w:rsidRPr="00DC636C">
        <w:rPr>
          <w:rStyle w:val="StyleUnderline"/>
          <w:highlight w:val="green"/>
        </w:rPr>
        <w:t xml:space="preserve">In </w:t>
      </w:r>
      <w:r w:rsidRPr="006E690A">
        <w:rPr>
          <w:rStyle w:val="Emphasis"/>
          <w:highlight w:val="green"/>
        </w:rPr>
        <w:t>giftgiving</w:t>
      </w:r>
      <w:r w:rsidRPr="00533535">
        <w:rPr>
          <w:rStyle w:val="StyleUnderline"/>
        </w:rPr>
        <w:t xml:space="preserve">, </w:t>
      </w:r>
      <w:r w:rsidRPr="00DC636C">
        <w:rPr>
          <w:rStyle w:val="StyleUnderline"/>
          <w:highlight w:val="green"/>
        </w:rPr>
        <w:t>rather than</w:t>
      </w:r>
      <w:r w:rsidRPr="00693439">
        <w:rPr>
          <w:rStyle w:val="StyleUnderline"/>
        </w:rPr>
        <w:t xml:space="preserve"> a law of </w:t>
      </w:r>
      <w:r w:rsidRPr="00D9503D">
        <w:rPr>
          <w:rStyle w:val="Emphasis"/>
          <w:highlight w:val="green"/>
        </w:rPr>
        <w:t>equivalent commercial exchange</w:t>
      </w:r>
      <w:r w:rsidRPr="00693439">
        <w:rPr>
          <w:rStyle w:val="StyleUnderline"/>
        </w:rPr>
        <w:t xml:space="preserve"> based on monetary wealth, </w:t>
      </w:r>
      <w:r w:rsidRPr="00DC636C">
        <w:rPr>
          <w:rStyle w:val="StyleUnderline"/>
          <w:highlight w:val="green"/>
        </w:rPr>
        <w:t>there is a system</w:t>
      </w:r>
      <w:r w:rsidRPr="00533535">
        <w:rPr>
          <w:sz w:val="16"/>
        </w:rPr>
        <w:t xml:space="preserve"> ‘de droits et de devoirs de consommer et de rendre’ </w:t>
      </w:r>
      <w:r w:rsidRPr="00533535">
        <w:rPr>
          <w:rStyle w:val="StyleUnderline"/>
        </w:rPr>
        <w:t>which corresponds</w:t>
      </w:r>
      <w:r w:rsidRPr="00533535">
        <w:rPr>
          <w:sz w:val="16"/>
        </w:rPr>
        <w:t xml:space="preserve"> to ‘des droits et des devoirs de presenter et de recevoir’, </w:t>
      </w:r>
      <w:r w:rsidRPr="00DC636C">
        <w:rPr>
          <w:rStyle w:val="StyleUnderline"/>
          <w:highlight w:val="green"/>
        </w:rPr>
        <w:t>through which</w:t>
      </w:r>
      <w:r w:rsidRPr="00693439">
        <w:rPr>
          <w:rStyle w:val="StyleUnderline"/>
        </w:rPr>
        <w:t xml:space="preserve"> spiritual and </w:t>
      </w:r>
      <w:r w:rsidRPr="00D9503D">
        <w:rPr>
          <w:rStyle w:val="Emphasis"/>
          <w:highlight w:val="green"/>
        </w:rPr>
        <w:t>social bonds</w:t>
      </w:r>
      <w:r w:rsidRPr="00693439">
        <w:rPr>
          <w:rStyle w:val="StyleUnderline"/>
        </w:rPr>
        <w:t xml:space="preserve"> and boundaries </w:t>
      </w:r>
      <w:r w:rsidRPr="00DC636C">
        <w:rPr>
          <w:rStyle w:val="StyleUnderline"/>
          <w:highlight w:val="green"/>
        </w:rPr>
        <w:t xml:space="preserve">are </w:t>
      </w:r>
      <w:r w:rsidRPr="00D9503D">
        <w:rPr>
          <w:rStyle w:val="Emphasis"/>
          <w:highlight w:val="green"/>
        </w:rPr>
        <w:t>affirmed</w:t>
      </w:r>
      <w:r w:rsidRPr="00693439">
        <w:rPr>
          <w:rStyle w:val="StyleUnderline"/>
        </w:rPr>
        <w:t xml:space="preserve"> and reaffirmed</w:t>
      </w:r>
      <w:r w:rsidRPr="00533535">
        <w:rPr>
          <w:sz w:val="16"/>
        </w:rPr>
        <w:t>.187</w:t>
      </w:r>
    </w:p>
    <w:p w14:paraId="14A7778C" w14:textId="77777777" w:rsidR="00E854A8" w:rsidRPr="00533535" w:rsidRDefault="00E854A8" w:rsidP="00E854A8">
      <w:pPr>
        <w:rPr>
          <w:sz w:val="16"/>
        </w:rPr>
      </w:pPr>
      <w:r w:rsidRPr="00533535">
        <w:rPr>
          <w:sz w:val="16"/>
        </w:rPr>
        <w:t xml:space="preserve">Again, like sacrifice, </w:t>
      </w:r>
      <w:r w:rsidRPr="006E690A">
        <w:rPr>
          <w:rStyle w:val="Emphasis"/>
          <w:highlight w:val="green"/>
        </w:rPr>
        <w:t>gift-giving</w:t>
      </w:r>
      <w:r w:rsidRPr="00693439">
        <w:rPr>
          <w:rStyle w:val="StyleUnderline"/>
        </w:rPr>
        <w:t xml:space="preserve"> practices </w:t>
      </w:r>
      <w:r w:rsidRPr="006E690A">
        <w:rPr>
          <w:rStyle w:val="StyleUnderline"/>
        </w:rPr>
        <w:t xml:space="preserve">are </w:t>
      </w:r>
      <w:r w:rsidRPr="006E690A">
        <w:rPr>
          <w:rStyle w:val="Emphasis"/>
          <w:highlight w:val="green"/>
        </w:rPr>
        <w:t>historically enmeshed</w:t>
      </w:r>
      <w:r w:rsidRPr="00DC636C">
        <w:rPr>
          <w:rStyle w:val="StyleUnderline"/>
          <w:highlight w:val="green"/>
        </w:rPr>
        <w:t xml:space="preserve"> in</w:t>
      </w:r>
      <w:r w:rsidRPr="00693439">
        <w:rPr>
          <w:rStyle w:val="StyleUnderline"/>
        </w:rPr>
        <w:t xml:space="preserve"> economically </w:t>
      </w:r>
      <w:r w:rsidRPr="006E690A">
        <w:rPr>
          <w:rStyle w:val="Emphasis"/>
          <w:highlight w:val="green"/>
        </w:rPr>
        <w:t>hierarchical productive structures</w:t>
      </w:r>
      <w:r w:rsidRPr="00533535">
        <w:rPr>
          <w:sz w:val="16"/>
        </w:rPr>
        <w:t>. The North American potlatch, for example, hosted by wealthy families</w:t>
      </w:r>
      <w:r w:rsidRPr="00D9503D">
        <w:rPr>
          <w:sz w:val="16"/>
        </w:rPr>
        <w:t xml:space="preserve">, can be very plausibly read as an act of class struggle as an ‘acte agonistique de séparation’. 188 </w:t>
      </w:r>
      <w:r w:rsidRPr="00D9503D">
        <w:rPr>
          <w:rStyle w:val="StyleUnderline"/>
        </w:rPr>
        <w:t>The wealthy</w:t>
      </w:r>
      <w:r w:rsidRPr="00D9503D">
        <w:rPr>
          <w:sz w:val="16"/>
        </w:rPr>
        <w:t xml:space="preserve">, whose material possessions are products of the labours of their subjects, </w:t>
      </w:r>
      <w:r w:rsidRPr="00D9503D">
        <w:rPr>
          <w:rStyle w:val="StyleUnderline"/>
        </w:rPr>
        <w:t>reinforce their status</w:t>
      </w:r>
      <w:r w:rsidRPr="00D9503D">
        <w:rPr>
          <w:sz w:val="16"/>
        </w:rPr>
        <w:t xml:space="preserve"> (and therefore their future potential wealth) </w:t>
      </w:r>
      <w:r w:rsidRPr="00D9503D">
        <w:rPr>
          <w:rStyle w:val="StyleUnderline"/>
        </w:rPr>
        <w:t>through the quantity of loss they are able to publicly embrace</w:t>
      </w:r>
      <w:r w:rsidRPr="00D9503D">
        <w:rPr>
          <w:sz w:val="16"/>
        </w:rPr>
        <w:t xml:space="preserve">; </w:t>
      </w:r>
      <w:r w:rsidRPr="00D9503D">
        <w:rPr>
          <w:rStyle w:val="StyleUnderline"/>
        </w:rPr>
        <w:t>this loss is therefore no such thing, performed as it</w:t>
      </w:r>
      <w:r w:rsidRPr="00693439">
        <w:rPr>
          <w:rStyle w:val="StyleUnderline"/>
        </w:rPr>
        <w:t xml:space="preserve"> is in the name of social capital and prestige.</w:t>
      </w:r>
      <w:r w:rsidRPr="00533535">
        <w:rPr>
          <w:sz w:val="16"/>
        </w:rPr>
        <w:t xml:space="preserve"> </w:t>
      </w:r>
      <w:r w:rsidRPr="00DC636C">
        <w:rPr>
          <w:rStyle w:val="StyleUnderline"/>
          <w:highlight w:val="green"/>
        </w:rPr>
        <w:t xml:space="preserve">One </w:t>
      </w:r>
      <w:r w:rsidRPr="00DC636C">
        <w:rPr>
          <w:rStyle w:val="Emphasis"/>
          <w:highlight w:val="green"/>
        </w:rPr>
        <w:t>competes</w:t>
      </w:r>
      <w:r w:rsidRPr="00DC636C">
        <w:rPr>
          <w:rStyle w:val="StyleUnderline"/>
          <w:highlight w:val="green"/>
        </w:rPr>
        <w:t xml:space="preserve"> with</w:t>
      </w:r>
      <w:r w:rsidRPr="003B10D5">
        <w:rPr>
          <w:rStyle w:val="StyleUnderline"/>
        </w:rPr>
        <w:t xml:space="preserve"> </w:t>
      </w:r>
      <w:r w:rsidRPr="006E690A">
        <w:rPr>
          <w:rStyle w:val="StyleUnderline"/>
        </w:rPr>
        <w:t>rivals from the same economic strata</w:t>
      </w:r>
      <w:r w:rsidRPr="003B10D5">
        <w:rPr>
          <w:rStyle w:val="StyleUnderline"/>
        </w:rPr>
        <w:t xml:space="preserve"> by humiliating them </w:t>
      </w:r>
      <w:r w:rsidRPr="006E690A">
        <w:rPr>
          <w:rStyle w:val="StyleUnderline"/>
        </w:rPr>
        <w:t>with</w:t>
      </w:r>
      <w:r w:rsidRPr="003B10D5">
        <w:rPr>
          <w:rStyle w:val="StyleUnderline"/>
        </w:rPr>
        <w:t xml:space="preserve"> relatively </w:t>
      </w:r>
      <w:r w:rsidRPr="00DC636C">
        <w:rPr>
          <w:rStyle w:val="StyleUnderline"/>
          <w:highlight w:val="green"/>
        </w:rPr>
        <w:t>superior generosity</w:t>
      </w:r>
      <w:r w:rsidRPr="006E690A">
        <w:rPr>
          <w:rStyle w:val="StyleUnderline"/>
        </w:rPr>
        <w:t>,</w:t>
      </w:r>
      <w:r w:rsidRPr="003B10D5">
        <w:rPr>
          <w:rStyle w:val="StyleUnderline"/>
        </w:rPr>
        <w:t xml:space="preserve"> and re-establishes the distance between bottom and top</w:t>
      </w:r>
      <w:r w:rsidRPr="00533535">
        <w:rPr>
          <w:sz w:val="16"/>
        </w:rPr>
        <w:t>:</w:t>
      </w:r>
    </w:p>
    <w:p w14:paraId="77A1E0DD" w14:textId="77777777" w:rsidR="00E854A8" w:rsidRPr="00533535" w:rsidRDefault="00E854A8" w:rsidP="00E854A8">
      <w:pPr>
        <w:ind w:left="720"/>
        <w:rPr>
          <w:sz w:val="16"/>
          <w:lang w:val="fr-FR"/>
        </w:rPr>
      </w:pPr>
      <w:r w:rsidRPr="00533535">
        <w:rPr>
          <w:sz w:val="16"/>
          <w:lang w:val="fr-FR"/>
        </w:rPr>
        <w:t>Dans le potlatch, l’homme riche distribue des produits que lui fournissent d’autres hommes misérables. Il cherche à s’élever au-dessus d’un rival riche comme lui, mais le dernier degré d’élévation envisagé n’a pas de but plus necessaire que de l’éloigner advantage de la nature des hommes misérables.’189</w:t>
      </w:r>
    </w:p>
    <w:p w14:paraId="183C8888" w14:textId="77777777" w:rsidR="00E854A8" w:rsidRPr="00533535" w:rsidRDefault="00E854A8" w:rsidP="00E854A8">
      <w:pPr>
        <w:rPr>
          <w:sz w:val="16"/>
          <w:lang w:val="fr-FR"/>
        </w:rPr>
      </w:pPr>
      <w:r w:rsidRPr="00533535">
        <w:rPr>
          <w:sz w:val="16"/>
        </w:rPr>
        <w:t xml:space="preserve">Potlatch, as Leslie Hill puts it, ‘already partakes of the economics of acquisition, circulation, production.’ Indeed, Hill argues that in his very description of potlatch as ‘prestation’, Mauss defines it in the terms of exchange, and not those of destruction.190 However, </w:t>
      </w:r>
      <w:r w:rsidRPr="00693439">
        <w:rPr>
          <w:rStyle w:val="StyleUnderline"/>
        </w:rPr>
        <w:t xml:space="preserve">for Bataille the potlatch </w:t>
      </w:r>
      <w:r w:rsidRPr="006E690A">
        <w:rPr>
          <w:rStyle w:val="StyleUnderline"/>
        </w:rPr>
        <w:t>nonetheless makes visible the possibility of a movement of which the motor is at least partly loss, rather than acquisition</w:t>
      </w:r>
      <w:r w:rsidRPr="00533535">
        <w:rPr>
          <w:sz w:val="16"/>
        </w:rPr>
        <w:t xml:space="preserve">; </w:t>
      </w:r>
      <w:r w:rsidRPr="00DC636C">
        <w:rPr>
          <w:rStyle w:val="Emphasis"/>
          <w:highlight w:val="green"/>
        </w:rPr>
        <w:t>wealth is stockpiled</w:t>
      </w:r>
      <w:r w:rsidRPr="00533535">
        <w:rPr>
          <w:sz w:val="16"/>
        </w:rPr>
        <w:t xml:space="preserve"> </w:t>
      </w:r>
      <w:r w:rsidRPr="006E690A">
        <w:rPr>
          <w:rStyle w:val="StyleUnderline"/>
        </w:rPr>
        <w:t>in order</w:t>
      </w:r>
      <w:r w:rsidRPr="00533535">
        <w:rPr>
          <w:sz w:val="16"/>
        </w:rPr>
        <w:t xml:space="preserve"> </w:t>
      </w:r>
      <w:r w:rsidRPr="00DC636C">
        <w:rPr>
          <w:rStyle w:val="Emphasis"/>
          <w:highlight w:val="green"/>
        </w:rPr>
        <w:t>to be spent</w:t>
      </w:r>
      <w:r w:rsidRPr="00533535">
        <w:rPr>
          <w:sz w:val="16"/>
        </w:rPr>
        <w:t xml:space="preserve">, </w:t>
      </w:r>
      <w:r w:rsidRPr="006E690A">
        <w:rPr>
          <w:rStyle w:val="StyleUnderline"/>
        </w:rPr>
        <w:t>as opposed to the commercial capitalist model where any expenditure must be justified by its contribution to growth</w:t>
      </w:r>
      <w:r w:rsidRPr="00533535">
        <w:rPr>
          <w:sz w:val="16"/>
        </w:rPr>
        <w:t xml:space="preserve">. As Still puts it, </w:t>
      </w:r>
      <w:r w:rsidRPr="00DC636C">
        <w:rPr>
          <w:rStyle w:val="Emphasis"/>
          <w:highlight w:val="green"/>
        </w:rPr>
        <w:t>gift economies</w:t>
      </w:r>
      <w:r w:rsidRPr="00533535">
        <w:rPr>
          <w:sz w:val="16"/>
          <w:highlight w:val="green"/>
        </w:rPr>
        <w:t xml:space="preserve"> </w:t>
      </w:r>
      <w:r w:rsidRPr="00DC636C">
        <w:rPr>
          <w:rStyle w:val="StyleUnderline"/>
          <w:highlight w:val="green"/>
        </w:rPr>
        <w:t>show</w:t>
      </w:r>
      <w:r w:rsidRPr="00693439">
        <w:rPr>
          <w:rStyle w:val="StyleUnderline"/>
        </w:rPr>
        <w:t xml:space="preserve"> the </w:t>
      </w:r>
      <w:r w:rsidRPr="00693439">
        <w:rPr>
          <w:rStyle w:val="Emphasis"/>
        </w:rPr>
        <w:t>non-universality</w:t>
      </w:r>
      <w:r w:rsidRPr="00693439">
        <w:rPr>
          <w:rStyle w:val="StyleUnderline"/>
        </w:rPr>
        <w:t xml:space="preserve"> of the ‘dominant market paradigm’</w:t>
      </w:r>
      <w:r w:rsidRPr="00533535">
        <w:rPr>
          <w:sz w:val="16"/>
        </w:rPr>
        <w:t xml:space="preserve">.191 </w:t>
      </w:r>
      <w:r w:rsidRPr="00693439">
        <w:rPr>
          <w:rStyle w:val="StyleUnderline"/>
        </w:rPr>
        <w:t>In the gift economy, according to Bataille</w:t>
      </w:r>
      <w:r w:rsidRPr="00533535">
        <w:rPr>
          <w:sz w:val="16"/>
        </w:rPr>
        <w:t xml:space="preserve">, </w:t>
      </w:r>
      <w:r w:rsidRPr="006E690A">
        <w:rPr>
          <w:rStyle w:val="Emphasis"/>
          <w:highlight w:val="green"/>
        </w:rPr>
        <w:t>production and acquisition are</w:t>
      </w:r>
      <w:r w:rsidRPr="00693439">
        <w:rPr>
          <w:rStyle w:val="StyleUnderline"/>
        </w:rPr>
        <w:t xml:space="preserve"> still in a sense </w:t>
      </w:r>
      <w:r w:rsidRPr="006E690A">
        <w:rPr>
          <w:rStyle w:val="Emphasis"/>
          <w:highlight w:val="green"/>
        </w:rPr>
        <w:t>secondary to expenditure</w:t>
      </w:r>
      <w:r w:rsidRPr="00533535">
        <w:rPr>
          <w:sz w:val="16"/>
        </w:rPr>
        <w:t xml:space="preserve">, because gift-exchange is still treated as ‘une perte somptuaire des objets cédés’. </w:t>
      </w:r>
      <w:r w:rsidRPr="00DC636C">
        <w:rPr>
          <w:rStyle w:val="StyleUnderline"/>
          <w:highlight w:val="green"/>
        </w:rPr>
        <w:t>It is not</w:t>
      </w:r>
      <w:r w:rsidRPr="00693439">
        <w:rPr>
          <w:rStyle w:val="StyleUnderline"/>
        </w:rPr>
        <w:t xml:space="preserve"> rendered </w:t>
      </w:r>
      <w:r w:rsidRPr="006E690A">
        <w:rPr>
          <w:rStyle w:val="StyleUnderline"/>
        </w:rPr>
        <w:t xml:space="preserve">as an </w:t>
      </w:r>
      <w:r w:rsidRPr="006E690A">
        <w:rPr>
          <w:rStyle w:val="Emphasis"/>
          <w:highlight w:val="green"/>
        </w:rPr>
        <w:t>acquisitory</w:t>
      </w:r>
      <w:r w:rsidRPr="00533535">
        <w:rPr>
          <w:rStyle w:val="StyleUnderline"/>
        </w:rPr>
        <w:t xml:space="preserve"> </w:t>
      </w:r>
      <w:r w:rsidRPr="006E690A">
        <w:rPr>
          <w:rStyle w:val="StyleUnderline"/>
        </w:rPr>
        <w:t>process</w:t>
      </w:r>
      <w:r w:rsidRPr="00533535">
        <w:rPr>
          <w:sz w:val="16"/>
        </w:rPr>
        <w:t xml:space="preserve">, </w:t>
      </w:r>
      <w:r w:rsidRPr="00DC636C">
        <w:rPr>
          <w:rStyle w:val="StyleUnderline"/>
          <w:highlight w:val="green"/>
        </w:rPr>
        <w:t>but</w:t>
      </w:r>
      <w:r w:rsidRPr="006E690A">
        <w:rPr>
          <w:rStyle w:val="StyleUnderline"/>
        </w:rPr>
        <w:t xml:space="preserve"> one of </w:t>
      </w:r>
      <w:r w:rsidRPr="00DC636C">
        <w:rPr>
          <w:rStyle w:val="Emphasis"/>
          <w:highlight w:val="green"/>
        </w:rPr>
        <w:t>competitive generosity</w:t>
      </w:r>
      <w:r w:rsidRPr="00533535">
        <w:rPr>
          <w:sz w:val="16"/>
        </w:rPr>
        <w:t xml:space="preserve">. </w:t>
      </w:r>
      <w:r w:rsidRPr="00533535">
        <w:rPr>
          <w:sz w:val="16"/>
          <w:lang w:val="fr-FR"/>
        </w:rPr>
        <w:t>As Bataille sketches it in La Notion de dépense:</w:t>
      </w:r>
    </w:p>
    <w:p w14:paraId="654E81D3" w14:textId="77777777" w:rsidR="00E854A8" w:rsidRPr="00533535" w:rsidRDefault="00E854A8" w:rsidP="00E854A8">
      <w:pPr>
        <w:ind w:left="720"/>
        <w:rPr>
          <w:sz w:val="16"/>
          <w:lang w:val="fr-FR"/>
        </w:rPr>
      </w:pPr>
      <w:r w:rsidRPr="00533535">
        <w:rPr>
          <w:sz w:val="16"/>
          <w:lang w:val="fr-FR"/>
        </w:rPr>
        <w:t>La valeur d’échange du don résulte du fait que le donataire, pour effacer l’humiliation et relever le défi, doit satisfaire à l’obligation, contractée par lui lors de l’acceptation, de répondre ultérieurement par un don plus important, c’est-à-dire de rendre avec usure.192</w:t>
      </w:r>
    </w:p>
    <w:p w14:paraId="0FD7733E" w14:textId="77777777" w:rsidR="00E854A8" w:rsidRPr="00533535" w:rsidRDefault="00E854A8" w:rsidP="00E854A8">
      <w:pPr>
        <w:rPr>
          <w:sz w:val="16"/>
        </w:rPr>
      </w:pPr>
      <w:r w:rsidRPr="00D9503D">
        <w:rPr>
          <w:rStyle w:val="StyleUnderline"/>
        </w:rPr>
        <w:t>As an act of expenditure</w:t>
      </w:r>
      <w:r w:rsidRPr="00693439">
        <w:rPr>
          <w:rStyle w:val="StyleUnderline"/>
        </w:rPr>
        <w:t xml:space="preserve">, </w:t>
      </w:r>
      <w:r w:rsidRPr="00DC636C">
        <w:rPr>
          <w:rStyle w:val="StyleUnderline"/>
          <w:highlight w:val="green"/>
        </w:rPr>
        <w:t>each gift</w:t>
      </w:r>
      <w:r w:rsidRPr="00533535">
        <w:rPr>
          <w:rStyle w:val="StyleUnderline"/>
        </w:rPr>
        <w:t xml:space="preserve"> </w:t>
      </w:r>
      <w:r w:rsidRPr="006E690A">
        <w:rPr>
          <w:rStyle w:val="StyleUnderline"/>
        </w:rPr>
        <w:t>or sacrificial act</w:t>
      </w:r>
      <w:r w:rsidRPr="00693439">
        <w:rPr>
          <w:rStyle w:val="StyleUnderline"/>
        </w:rPr>
        <w:t xml:space="preserve"> </w:t>
      </w:r>
      <w:r w:rsidRPr="006E690A">
        <w:rPr>
          <w:rStyle w:val="StyleUnderline"/>
          <w:highlight w:val="green"/>
        </w:rPr>
        <w:t xml:space="preserve">is its </w:t>
      </w:r>
      <w:r w:rsidRPr="00533535">
        <w:rPr>
          <w:rStyle w:val="Emphasis"/>
          <w:highlight w:val="green"/>
        </w:rPr>
        <w:t>own end</w:t>
      </w:r>
      <w:r w:rsidRPr="00533535">
        <w:rPr>
          <w:rStyle w:val="StyleUnderline"/>
        </w:rPr>
        <w:t xml:space="preserve"> as well as taking part in that exchange</w:t>
      </w:r>
      <w:r w:rsidRPr="00533535">
        <w:rPr>
          <w:sz w:val="16"/>
        </w:rPr>
        <w:t xml:space="preserve">. </w:t>
      </w:r>
      <w:r w:rsidRPr="00533535">
        <w:rPr>
          <w:rStyle w:val="StyleUnderline"/>
        </w:rPr>
        <w:t>The actual gift stands by itself</w:t>
      </w:r>
      <w:r w:rsidRPr="00693439">
        <w:rPr>
          <w:rStyle w:val="StyleUnderline"/>
        </w:rPr>
        <w:t xml:space="preserve">; </w:t>
      </w:r>
      <w:r w:rsidRPr="00533535">
        <w:rPr>
          <w:rStyle w:val="StyleUnderline"/>
        </w:rPr>
        <w:t>the exchange arises</w:t>
      </w:r>
      <w:r w:rsidRPr="00693439">
        <w:rPr>
          <w:rStyle w:val="StyleUnderline"/>
        </w:rPr>
        <w:t xml:space="preserve"> from the givers being always at the mercy of the stakes</w:t>
      </w:r>
      <w:r w:rsidRPr="00533535">
        <w:rPr>
          <w:sz w:val="16"/>
        </w:rPr>
        <w:t xml:space="preserve"> being raised again, of the last gift being answered. </w:t>
      </w:r>
      <w:r w:rsidRPr="00533535">
        <w:rPr>
          <w:rStyle w:val="StyleUnderline"/>
        </w:rPr>
        <w:t xml:space="preserve">This is an economy in which </w:t>
      </w:r>
      <w:r w:rsidRPr="00533535">
        <w:rPr>
          <w:rStyle w:val="Emphasis"/>
          <w:highlight w:val="green"/>
        </w:rPr>
        <w:t>financial utility</w:t>
      </w:r>
      <w:r w:rsidRPr="00DC636C">
        <w:rPr>
          <w:rStyle w:val="StyleUnderline"/>
          <w:highlight w:val="green"/>
        </w:rPr>
        <w:t xml:space="preserve"> is </w:t>
      </w:r>
      <w:r w:rsidRPr="00533535">
        <w:rPr>
          <w:rStyle w:val="Emphasis"/>
          <w:highlight w:val="green"/>
        </w:rPr>
        <w:t>not</w:t>
      </w:r>
      <w:r w:rsidRPr="00DC636C">
        <w:rPr>
          <w:rStyle w:val="StyleUnderline"/>
          <w:highlight w:val="green"/>
        </w:rPr>
        <w:t xml:space="preserve"> the </w:t>
      </w:r>
      <w:r w:rsidRPr="00533535">
        <w:rPr>
          <w:rStyle w:val="Emphasis"/>
          <w:highlight w:val="green"/>
        </w:rPr>
        <w:t>ruling principle</w:t>
      </w:r>
      <w:r w:rsidRPr="00533535">
        <w:rPr>
          <w:sz w:val="16"/>
        </w:rPr>
        <w:t>, operating a principle of prestige that is produced in waste.</w:t>
      </w:r>
    </w:p>
    <w:p w14:paraId="576CC11A" w14:textId="77777777" w:rsidR="00E854A8" w:rsidRDefault="00E854A8" w:rsidP="00E854A8">
      <w:pPr>
        <w:rPr>
          <w:rStyle w:val="Emphasis"/>
        </w:rPr>
      </w:pPr>
      <w:r w:rsidRPr="00533535">
        <w:rPr>
          <w:sz w:val="16"/>
        </w:rPr>
        <w:t xml:space="preserve">Returning to the subject of chronology and temporality, </w:t>
      </w:r>
      <w:r w:rsidRPr="00693439">
        <w:rPr>
          <w:rStyle w:val="StyleUnderline"/>
        </w:rPr>
        <w:t>the aspect of loss and the question mark over whether the stakes will be raised again point to precisely that element of risk we have seen as absent in the narrative of labour and production</w:t>
      </w:r>
      <w:r w:rsidRPr="00533535">
        <w:rPr>
          <w:sz w:val="16"/>
        </w:rPr>
        <w:t xml:space="preserve">. As Hill points out with his reference to the ‘general equivalent’ of exchange, gift-giving lacks the assurance of a third term, a gold standard guaranteeing balance of value. But </w:t>
      </w:r>
      <w:r w:rsidRPr="00693439">
        <w:rPr>
          <w:rStyle w:val="StyleUnderline"/>
        </w:rPr>
        <w:t>the risk of uneven return goes beyond the question of value to the very fact of continuation itself</w:t>
      </w:r>
      <w:r w:rsidRPr="00533535">
        <w:rPr>
          <w:sz w:val="16"/>
        </w:rPr>
        <w:t xml:space="preserve">. </w:t>
      </w:r>
      <w:r w:rsidRPr="00693439">
        <w:rPr>
          <w:rStyle w:val="StyleUnderline"/>
        </w:rPr>
        <w:t>While gift-giving as a ritual is structured on an expectation of return, this expectation is nonetheless just that, a social convention; it lacks the apparent rigour of commercial exchange.</w:t>
      </w:r>
      <w:r w:rsidRPr="00533535">
        <w:rPr>
          <w:sz w:val="16"/>
        </w:rPr>
        <w:t xml:space="preserve"> While the latter is also arguably in essence mere convention, it certainly presents itself as a natural fact, reinforced by legislation as well as morality. </w:t>
      </w:r>
      <w:r w:rsidRPr="00533535">
        <w:rPr>
          <w:rStyle w:val="StyleUnderline"/>
        </w:rPr>
        <w:t>As an economic act</w:t>
      </w:r>
      <w:r w:rsidRPr="00693439">
        <w:rPr>
          <w:rStyle w:val="StyleUnderline"/>
        </w:rPr>
        <w:t xml:space="preserve"> conducted in hope or expectation rather than certainty</w:t>
      </w:r>
      <w:r w:rsidRPr="00533535">
        <w:rPr>
          <w:sz w:val="16"/>
        </w:rPr>
        <w:t xml:space="preserve">, </w:t>
      </w:r>
      <w:r w:rsidRPr="00DC636C">
        <w:rPr>
          <w:rStyle w:val="Emphasis"/>
          <w:highlight w:val="green"/>
        </w:rPr>
        <w:t>the gift</w:t>
      </w:r>
      <w:r w:rsidRPr="00693439">
        <w:rPr>
          <w:rStyle w:val="StyleUnderline"/>
        </w:rPr>
        <w:t>,</w:t>
      </w:r>
      <w:r w:rsidRPr="00533535">
        <w:rPr>
          <w:sz w:val="16"/>
        </w:rPr>
        <w:t xml:space="preserve"> or indeed the sacrifice as a kind of gift to the gods, </w:t>
      </w:r>
      <w:r w:rsidRPr="00533535">
        <w:rPr>
          <w:rStyle w:val="Emphasis"/>
          <w:highlight w:val="green"/>
        </w:rPr>
        <w:t>undoes an exchange logic</w:t>
      </w:r>
      <w:r w:rsidRPr="00533535">
        <w:rPr>
          <w:rStyle w:val="StyleUnderline"/>
          <w:highlight w:val="green"/>
        </w:rPr>
        <w:t xml:space="preserve"> of guaranteed return</w:t>
      </w:r>
      <w:r w:rsidRPr="00533535">
        <w:rPr>
          <w:sz w:val="16"/>
        </w:rPr>
        <w:t xml:space="preserve">. </w:t>
      </w:r>
      <w:r w:rsidRPr="00533535">
        <w:rPr>
          <w:rStyle w:val="StyleUnderline"/>
        </w:rPr>
        <w:t xml:space="preserve">This may then be </w:t>
      </w:r>
      <w:r w:rsidRPr="00533535">
        <w:rPr>
          <w:rStyle w:val="StyleUnderline"/>
          <w:highlight w:val="green"/>
        </w:rPr>
        <w:t>a way out of</w:t>
      </w:r>
      <w:r w:rsidRPr="00533535">
        <w:rPr>
          <w:rStyle w:val="StyleUnderline"/>
        </w:rPr>
        <w:t xml:space="preserve"> the</w:t>
      </w:r>
      <w:r w:rsidRPr="00693439">
        <w:rPr>
          <w:rStyle w:val="StyleUnderline"/>
        </w:rPr>
        <w:t xml:space="preserve"> ‘système fermé’ of </w:t>
      </w:r>
      <w:r w:rsidRPr="00533535">
        <w:rPr>
          <w:rStyle w:val="Emphasis"/>
          <w:highlight w:val="green"/>
        </w:rPr>
        <w:t>tightly regulated</w:t>
      </w:r>
      <w:r w:rsidRPr="00DC636C">
        <w:rPr>
          <w:rStyle w:val="StyleUnderline"/>
          <w:highlight w:val="green"/>
        </w:rPr>
        <w:t xml:space="preserve"> </w:t>
      </w:r>
      <w:r w:rsidRPr="00533535">
        <w:rPr>
          <w:rStyle w:val="Emphasis"/>
          <w:highlight w:val="green"/>
        </w:rPr>
        <w:t>capitalist logic</w:t>
      </w:r>
      <w:r w:rsidRPr="00533535">
        <w:t>.</w:t>
      </w:r>
      <w:r w:rsidRPr="00533535">
        <w:rPr>
          <w:sz w:val="16"/>
        </w:rPr>
        <w:t xml:space="preserve"> </w:t>
      </w:r>
      <w:r w:rsidRPr="00533535">
        <w:rPr>
          <w:rStyle w:val="StyleUnderline"/>
        </w:rPr>
        <w:t xml:space="preserve">Neither gift nor sacrifice necessarily entails, or pretends to necessarily entail, the ends for which they are performed. The </w:t>
      </w:r>
      <w:r w:rsidRPr="00693439">
        <w:rPr>
          <w:rStyle w:val="StyleUnderline"/>
        </w:rPr>
        <w:t>object of gift exchange</w:t>
      </w:r>
      <w:r w:rsidRPr="00533535">
        <w:rPr>
          <w:sz w:val="16"/>
        </w:rPr>
        <w:t xml:space="preserve">, as Bataille goes on to articulate in La Part maudite, </w:t>
      </w:r>
      <w:r w:rsidRPr="00693439">
        <w:rPr>
          <w:rStyle w:val="StyleUnderline"/>
        </w:rPr>
        <w:t>retains the possibility of non-recuperation into a logic of equivalence</w:t>
      </w:r>
      <w:r w:rsidRPr="00533535">
        <w:rPr>
          <w:sz w:val="16"/>
        </w:rPr>
        <w:t xml:space="preserve"> and is not therefore reduced to ‘l’inertie’ and ‘l’absence de vie du monde profane’; instead it exhibits ‘le rayonnement de la gloire’. 193 </w:t>
      </w:r>
      <w:r w:rsidRPr="00693439">
        <w:rPr>
          <w:rStyle w:val="StyleUnderline"/>
        </w:rPr>
        <w:t xml:space="preserve">The gift and the sacrifice could thus potentially embody the </w:t>
      </w:r>
      <w:r w:rsidRPr="00693439">
        <w:rPr>
          <w:rStyle w:val="Emphasis"/>
        </w:rPr>
        <w:t>liberation</w:t>
      </w:r>
      <w:r w:rsidRPr="00693439">
        <w:rPr>
          <w:rStyle w:val="StyleUnderline"/>
        </w:rPr>
        <w:t xml:space="preserve"> of matter</w:t>
      </w:r>
      <w:r w:rsidRPr="00533535">
        <w:rPr>
          <w:sz w:val="16"/>
        </w:rPr>
        <w:t xml:space="preserve">, human and non-human, ‘dont l’essence est de consumer sans profit ce qui pourrait rester dans l’enchaînement des œuvres utiles.’194 </w:t>
      </w:r>
      <w:r w:rsidRPr="00693439">
        <w:rPr>
          <w:rStyle w:val="StyleUnderline"/>
        </w:rPr>
        <w:t>For Bataille</w:t>
      </w:r>
      <w:r w:rsidRPr="00533535">
        <w:rPr>
          <w:sz w:val="16"/>
        </w:rPr>
        <w:t xml:space="preserve">, potlatch itself, in the </w:t>
      </w:r>
      <w:r w:rsidRPr="00533535">
        <w:rPr>
          <w:rStyle w:val="StyleUnderline"/>
          <w:highlight w:val="green"/>
        </w:rPr>
        <w:t>squandering</w:t>
      </w:r>
      <w:r w:rsidRPr="00533535">
        <w:rPr>
          <w:sz w:val="16"/>
          <w:highlight w:val="green"/>
        </w:rPr>
        <w:t xml:space="preserve"> </w:t>
      </w:r>
      <w:r w:rsidRPr="00533535">
        <w:rPr>
          <w:rStyle w:val="StyleUnderline"/>
          <w:highlight w:val="green"/>
        </w:rPr>
        <w:t>rather than hoarding</w:t>
      </w:r>
      <w:r w:rsidRPr="00533535">
        <w:rPr>
          <w:rStyle w:val="StyleUnderline"/>
        </w:rPr>
        <w:t xml:space="preserve"> of </w:t>
      </w:r>
      <w:r w:rsidRPr="00533535">
        <w:rPr>
          <w:rStyle w:val="StyleUnderline"/>
          <w:highlight w:val="green"/>
        </w:rPr>
        <w:t>wealth</w:t>
      </w:r>
      <w:r w:rsidRPr="00533535">
        <w:rPr>
          <w:sz w:val="16"/>
        </w:rPr>
        <w:t xml:space="preserve">, </w:t>
      </w:r>
      <w:r w:rsidRPr="00DC636C">
        <w:rPr>
          <w:rStyle w:val="StyleUnderline"/>
          <w:highlight w:val="green"/>
        </w:rPr>
        <w:t>builds</w:t>
      </w:r>
      <w:r w:rsidRPr="00693439">
        <w:rPr>
          <w:rStyle w:val="StyleUnderline"/>
        </w:rPr>
        <w:t xml:space="preserve"> towards </w:t>
      </w:r>
      <w:r w:rsidRPr="00DC636C">
        <w:rPr>
          <w:rStyle w:val="StyleUnderline"/>
          <w:highlight w:val="green"/>
        </w:rPr>
        <w:t xml:space="preserve">the possibility of </w:t>
      </w:r>
      <w:r w:rsidRPr="00D9503D">
        <w:rPr>
          <w:rStyle w:val="Emphasis"/>
          <w:highlight w:val="green"/>
        </w:rPr>
        <w:t>breaking</w:t>
      </w:r>
      <w:r w:rsidRPr="00DC636C">
        <w:rPr>
          <w:rStyle w:val="StyleUnderline"/>
          <w:highlight w:val="green"/>
        </w:rPr>
        <w:t xml:space="preserve"> that cycle</w:t>
      </w:r>
      <w:r w:rsidRPr="00693439">
        <w:rPr>
          <w:rStyle w:val="StyleUnderline"/>
        </w:rPr>
        <w:t xml:space="preserve"> of useful endeavour; </w:t>
      </w:r>
      <w:r w:rsidRPr="00533535">
        <w:rPr>
          <w:rStyle w:val="StyleUnderline"/>
        </w:rPr>
        <w:t>its ultimate</w:t>
      </w:r>
      <w:r w:rsidRPr="00533535">
        <w:rPr>
          <w:sz w:val="16"/>
        </w:rPr>
        <w:t xml:space="preserve"> </w:t>
      </w:r>
      <w:r w:rsidRPr="00533535">
        <w:rPr>
          <w:rStyle w:val="StyleUnderline"/>
        </w:rPr>
        <w:t>expression</w:t>
      </w:r>
      <w:r w:rsidRPr="00693439">
        <w:rPr>
          <w:rStyle w:val="StyleUnderline"/>
        </w:rPr>
        <w:t xml:space="preserve"> would be</w:t>
      </w:r>
      <w:r w:rsidRPr="00533535">
        <w:rPr>
          <w:sz w:val="16"/>
        </w:rPr>
        <w:t xml:space="preserve"> that ‘un potlatch ne pût être rendu’, that </w:t>
      </w:r>
      <w:r w:rsidRPr="00DC636C">
        <w:rPr>
          <w:rStyle w:val="StyleUnderline"/>
          <w:highlight w:val="green"/>
        </w:rPr>
        <w:t>one would</w:t>
      </w:r>
      <w:r w:rsidRPr="00693439">
        <w:rPr>
          <w:rStyle w:val="StyleUnderline"/>
        </w:rPr>
        <w:t xml:space="preserve"> effectively </w:t>
      </w:r>
      <w:r w:rsidRPr="00533535">
        <w:rPr>
          <w:rStyle w:val="StyleUnderline"/>
          <w:highlight w:val="green"/>
        </w:rPr>
        <w:t>‘win’</w:t>
      </w:r>
      <w:r w:rsidRPr="00533535">
        <w:rPr>
          <w:rStyle w:val="StyleUnderline"/>
        </w:rPr>
        <w:t xml:space="preserve"> the</w:t>
      </w:r>
      <w:r w:rsidRPr="00693439">
        <w:rPr>
          <w:rStyle w:val="StyleUnderline"/>
        </w:rPr>
        <w:t xml:space="preserve"> </w:t>
      </w:r>
      <w:r w:rsidRPr="00533535">
        <w:rPr>
          <w:rStyle w:val="StyleUnderline"/>
        </w:rPr>
        <w:t xml:space="preserve">game of </w:t>
      </w:r>
      <w:r w:rsidRPr="00533535">
        <w:rPr>
          <w:rStyle w:val="StyleUnderline"/>
          <w:highlight w:val="green"/>
        </w:rPr>
        <w:t>giving</w:t>
      </w:r>
      <w:r w:rsidRPr="00693439">
        <w:rPr>
          <w:rStyle w:val="StyleUnderline"/>
        </w:rPr>
        <w:t xml:space="preserve"> and receiving</w:t>
      </w:r>
      <w:r w:rsidRPr="00533535">
        <w:rPr>
          <w:sz w:val="16"/>
        </w:rPr>
        <w:t>.195 This would also be the ultimate expression of expenditure</w:t>
      </w:r>
      <w:r w:rsidRPr="00533535">
        <w:rPr>
          <w:rStyle w:val="StyleUnderline"/>
        </w:rPr>
        <w:t xml:space="preserve">; </w:t>
      </w:r>
      <w:r w:rsidRPr="00533535">
        <w:rPr>
          <w:rStyle w:val="StyleUnderline"/>
          <w:highlight w:val="green"/>
        </w:rPr>
        <w:t xml:space="preserve">a </w:t>
      </w:r>
      <w:r w:rsidRPr="00DC636C">
        <w:rPr>
          <w:rStyle w:val="StyleUnderline"/>
          <w:highlight w:val="green"/>
        </w:rPr>
        <w:t xml:space="preserve">gift that was </w:t>
      </w:r>
      <w:r w:rsidRPr="00533535">
        <w:rPr>
          <w:rStyle w:val="Emphasis"/>
          <w:highlight w:val="green"/>
        </w:rPr>
        <w:t>unanswerable</w:t>
      </w:r>
      <w:r w:rsidRPr="00693439">
        <w:rPr>
          <w:rStyle w:val="StyleUnderline"/>
        </w:rPr>
        <w:t xml:space="preserve">, </w:t>
      </w:r>
      <w:r w:rsidRPr="00533535">
        <w:rPr>
          <w:rStyle w:val="Emphasis"/>
          <w:highlight w:val="green"/>
        </w:rPr>
        <w:t>unconditional</w:t>
      </w:r>
      <w:r w:rsidRPr="00533535">
        <w:rPr>
          <w:rStyle w:val="StyleUnderline"/>
        </w:rPr>
        <w:t xml:space="preserve">, a gift </w:t>
      </w:r>
      <w:r w:rsidRPr="00533535">
        <w:rPr>
          <w:rStyle w:val="Emphasis"/>
          <w:highlight w:val="green"/>
        </w:rPr>
        <w:t>so generous</w:t>
      </w:r>
      <w:r w:rsidRPr="00693439">
        <w:rPr>
          <w:rStyle w:val="StyleUnderline"/>
        </w:rPr>
        <w:t xml:space="preserve"> and absolute </w:t>
      </w:r>
      <w:r w:rsidRPr="00DC636C">
        <w:rPr>
          <w:rStyle w:val="StyleUnderline"/>
          <w:highlight w:val="green"/>
        </w:rPr>
        <w:t xml:space="preserve">as to constitute a </w:t>
      </w:r>
      <w:r w:rsidRPr="00533535">
        <w:rPr>
          <w:rStyle w:val="Emphasis"/>
          <w:highlight w:val="green"/>
        </w:rPr>
        <w:t>loss</w:t>
      </w:r>
      <w:r w:rsidRPr="00693439">
        <w:rPr>
          <w:rStyle w:val="StyleUnderline"/>
        </w:rPr>
        <w:t xml:space="preserve"> and waste </w:t>
      </w:r>
      <w:r w:rsidRPr="00533535">
        <w:rPr>
          <w:rStyle w:val="StyleUnderline"/>
        </w:rPr>
        <w:t>to which no response would be possible</w:t>
      </w:r>
      <w:r w:rsidRPr="00533535">
        <w:rPr>
          <w:rStyle w:val="Emphasis"/>
        </w:rPr>
        <w:t>. A sovereign gift</w:t>
      </w:r>
      <w:r w:rsidRPr="00533535">
        <w:rPr>
          <w:sz w:val="16"/>
        </w:rPr>
        <w:t xml:space="preserve">, </w:t>
      </w:r>
      <w:r w:rsidRPr="00533535">
        <w:rPr>
          <w:rStyle w:val="StyleUnderline"/>
        </w:rPr>
        <w:t xml:space="preserve">a sacrifice </w:t>
      </w:r>
      <w:r w:rsidRPr="00533535">
        <w:rPr>
          <w:rStyle w:val="Emphasis"/>
        </w:rPr>
        <w:t>so extreme</w:t>
      </w:r>
      <w:r w:rsidRPr="00533535">
        <w:rPr>
          <w:sz w:val="16"/>
        </w:rPr>
        <w:t xml:space="preserve"> </w:t>
      </w:r>
      <w:r w:rsidRPr="00533535">
        <w:rPr>
          <w:rStyle w:val="StyleUnderline"/>
        </w:rPr>
        <w:t xml:space="preserve">that </w:t>
      </w:r>
      <w:r w:rsidRPr="00533535">
        <w:rPr>
          <w:rStyle w:val="StyleUnderline"/>
          <w:highlight w:val="green"/>
        </w:rPr>
        <w:t>it would make</w:t>
      </w:r>
      <w:r w:rsidRPr="00533535">
        <w:rPr>
          <w:rStyle w:val="StyleUnderline"/>
        </w:rPr>
        <w:t xml:space="preserve"> a </w:t>
      </w:r>
      <w:r w:rsidRPr="00533535">
        <w:rPr>
          <w:rStyle w:val="StyleUnderline"/>
          <w:highlight w:val="green"/>
        </w:rPr>
        <w:t xml:space="preserve">return </w:t>
      </w:r>
      <w:r w:rsidRPr="00533535">
        <w:rPr>
          <w:rStyle w:val="Emphasis"/>
          <w:highlight w:val="green"/>
        </w:rPr>
        <w:t>actually impossible</w:t>
      </w:r>
      <w:r w:rsidRPr="00533535">
        <w:rPr>
          <w:sz w:val="16"/>
        </w:rPr>
        <w:t xml:space="preserve">. A gift that, as Comay puts it, ‘would tolerate no return – no payment, no feedback, no profit, however secret – a giving which would exceed every circuit of compensation’. </w:t>
      </w:r>
      <w:r w:rsidRPr="00533535">
        <w:rPr>
          <w:rStyle w:val="StyleUnderline"/>
        </w:rPr>
        <w:t xml:space="preserve">And </w:t>
      </w:r>
      <w:r w:rsidRPr="00533535">
        <w:rPr>
          <w:rStyle w:val="Emphasis"/>
          <w:highlight w:val="green"/>
        </w:rPr>
        <w:t>reason itself</w:t>
      </w:r>
      <w:r w:rsidRPr="00533535">
        <w:rPr>
          <w:rStyle w:val="StyleUnderline"/>
        </w:rPr>
        <w:t xml:space="preserve">, being </w:t>
      </w:r>
      <w:r w:rsidRPr="00533535">
        <w:rPr>
          <w:rStyle w:val="StyleUnderline"/>
          <w:highlight w:val="green"/>
        </w:rPr>
        <w:t>built on the principle of ‘rational’</w:t>
      </w:r>
      <w:r w:rsidRPr="00533535">
        <w:rPr>
          <w:rStyle w:val="StyleUnderline"/>
        </w:rPr>
        <w:t xml:space="preserve"> or ‘just’ </w:t>
      </w:r>
      <w:r w:rsidRPr="00533535">
        <w:rPr>
          <w:rStyle w:val="StyleUnderline"/>
          <w:highlight w:val="green"/>
        </w:rPr>
        <w:t>exchange</w:t>
      </w:r>
      <w:r w:rsidRPr="00533535">
        <w:rPr>
          <w:rStyle w:val="StyleUnderline"/>
        </w:rPr>
        <w:t xml:space="preserve">, of sense, logic and adequation, </w:t>
      </w:r>
      <w:r w:rsidRPr="00533535">
        <w:rPr>
          <w:rStyle w:val="StyleUnderline"/>
          <w:highlight w:val="green"/>
        </w:rPr>
        <w:t xml:space="preserve">would be </w:t>
      </w:r>
      <w:r w:rsidRPr="00533535">
        <w:rPr>
          <w:rStyle w:val="Emphasis"/>
          <w:highlight w:val="green"/>
        </w:rPr>
        <w:t>‘shattered’</w:t>
      </w:r>
      <w:r w:rsidRPr="00533535">
        <w:rPr>
          <w:rStyle w:val="StyleUnderline"/>
        </w:rPr>
        <w:t xml:space="preserve"> by such a gift.196 Such giving would also be</w:t>
      </w:r>
      <w:r w:rsidRPr="00533535">
        <w:rPr>
          <w:sz w:val="16"/>
        </w:rPr>
        <w:t xml:space="preserve">, in its total defiance of expectation, </w:t>
      </w:r>
      <w:r w:rsidRPr="00533535">
        <w:rPr>
          <w:rStyle w:val="Emphasis"/>
        </w:rPr>
        <w:t>unbound from future consequences</w:t>
      </w:r>
      <w:r w:rsidRPr="00533535">
        <w:rPr>
          <w:sz w:val="16"/>
        </w:rPr>
        <w:t xml:space="preserve">. </w:t>
      </w:r>
      <w:r w:rsidRPr="00533535">
        <w:rPr>
          <w:rStyle w:val="StyleUnderline"/>
        </w:rPr>
        <w:t xml:space="preserve">The impossibility of response severs the causal chain between the gift itself and whatever may sequentially follow it. The future thus recedes into darkness, and </w:t>
      </w:r>
      <w:r w:rsidRPr="00DC636C">
        <w:rPr>
          <w:rStyle w:val="Emphasis"/>
          <w:highlight w:val="green"/>
        </w:rPr>
        <w:t>the restrictions of futurity are blown open.</w:t>
      </w:r>
    </w:p>
    <w:p w14:paraId="0238E967" w14:textId="77777777" w:rsidR="00E854A8" w:rsidRPr="00B671A1" w:rsidRDefault="00E854A8" w:rsidP="00E854A8">
      <w:pPr>
        <w:pStyle w:val="Heading4"/>
        <w:rPr>
          <w:rFonts w:cs="Calibri"/>
        </w:rPr>
      </w:pPr>
      <w:r w:rsidRPr="00B671A1">
        <w:rPr>
          <w:rFonts w:cs="Calibri"/>
        </w:rPr>
        <w:t xml:space="preserve">Decline </w:t>
      </w:r>
      <w:r w:rsidRPr="00B671A1">
        <w:rPr>
          <w:rFonts w:cs="Calibri"/>
          <w:u w:val="single"/>
        </w:rPr>
        <w:t>maintains</w:t>
      </w:r>
      <w:r w:rsidRPr="00B671A1">
        <w:rPr>
          <w:rFonts w:cs="Calibri"/>
        </w:rPr>
        <w:t xml:space="preserve"> deterrence while </w:t>
      </w:r>
      <w:r w:rsidRPr="00B671A1">
        <w:rPr>
          <w:rFonts w:cs="Calibri"/>
          <w:u w:val="single"/>
        </w:rPr>
        <w:t>preventing</w:t>
      </w:r>
      <w:r w:rsidRPr="00B671A1">
        <w:rPr>
          <w:rFonts w:cs="Calibri"/>
        </w:rPr>
        <w:t xml:space="preserve"> aggression. </w:t>
      </w:r>
    </w:p>
    <w:p w14:paraId="5C5EB78F" w14:textId="77777777" w:rsidR="00E854A8" w:rsidRPr="00B671A1" w:rsidRDefault="00E854A8" w:rsidP="00E854A8">
      <w:r w:rsidRPr="00B671A1">
        <w:rPr>
          <w:rStyle w:val="Style13ptBold"/>
        </w:rPr>
        <w:t>MacDonald and Parent 18</w:t>
      </w:r>
      <w:r w:rsidRPr="00B671A1">
        <w:t xml:space="preserve"> - Paul MacDonald is Associate Professor in Political Science at Wellesley College. Joseph M. Parent is an associate professor of political science at the University of Notre Dame.</w:t>
      </w:r>
    </w:p>
    <w:p w14:paraId="38B4CA0F" w14:textId="77777777" w:rsidR="00E854A8" w:rsidRPr="00B671A1" w:rsidRDefault="00E854A8" w:rsidP="00E854A8">
      <w:r w:rsidRPr="00B671A1">
        <w:t>Paul MacDonald and Joseph Parent, 2018, “Twilight of the Titans: Great Power Decline and Retrenchment”, Cornell University Press</w:t>
      </w:r>
    </w:p>
    <w:p w14:paraId="0AB87B84" w14:textId="77777777" w:rsidR="00E854A8" w:rsidRPr="00B671A1" w:rsidRDefault="00E854A8" w:rsidP="00E854A8">
      <w:pPr>
        <w:rPr>
          <w:sz w:val="16"/>
        </w:rPr>
      </w:pPr>
      <w:r w:rsidRPr="00B671A1">
        <w:rPr>
          <w:sz w:val="16"/>
        </w:rPr>
        <w:t xml:space="preserve">Fourth and most important, </w:t>
      </w:r>
      <w:r w:rsidRPr="00B671A1">
        <w:rPr>
          <w:rStyle w:val="StyleUnderline"/>
        </w:rPr>
        <w:t xml:space="preserve">declining powers can </w:t>
      </w:r>
      <w:r w:rsidRPr="00B671A1">
        <w:rPr>
          <w:rStyle w:val="Emphasis"/>
        </w:rPr>
        <w:t>redistribute</w:t>
      </w:r>
      <w:r w:rsidRPr="00B671A1">
        <w:rPr>
          <w:rStyle w:val="StyleUnderline"/>
        </w:rPr>
        <w:t xml:space="preserve"> </w:t>
      </w:r>
      <w:r w:rsidRPr="00B671A1">
        <w:rPr>
          <w:rStyle w:val="Emphasis"/>
        </w:rPr>
        <w:t>resources</w:t>
      </w:r>
      <w:r w:rsidRPr="00B671A1">
        <w:rPr>
          <w:rStyle w:val="StyleUnderline"/>
        </w:rPr>
        <w:t xml:space="preserve"> to bolster </w:t>
      </w:r>
      <w:r w:rsidRPr="00B671A1">
        <w:rPr>
          <w:rStyle w:val="Emphasis"/>
        </w:rPr>
        <w:t>deterrence</w:t>
      </w:r>
      <w:r w:rsidRPr="00B671A1">
        <w:rPr>
          <w:sz w:val="16"/>
        </w:rPr>
        <w:t xml:space="preserve"> </w:t>
      </w:r>
      <w:r w:rsidRPr="00B671A1">
        <w:rPr>
          <w:rStyle w:val="StyleUnderline"/>
        </w:rPr>
        <w:t>at select strongpoints</w:t>
      </w:r>
      <w:r w:rsidRPr="00B671A1">
        <w:rPr>
          <w:sz w:val="16"/>
        </w:rPr>
        <w:t xml:space="preserve">. </w:t>
      </w:r>
      <w:r w:rsidRPr="00B671A1">
        <w:rPr>
          <w:rStyle w:val="StyleUnderline"/>
        </w:rPr>
        <w:t>If retrenchment were simply a negative process</w:t>
      </w:r>
      <w:r w:rsidRPr="00B671A1">
        <w:rPr>
          <w:sz w:val="16"/>
        </w:rPr>
        <w:t xml:space="preserve">, then declining powers would do nothing but retreat. Yet </w:t>
      </w:r>
      <w:r w:rsidRPr="00882DC2">
        <w:rPr>
          <w:rStyle w:val="Emphasis"/>
          <w:highlight w:val="green"/>
        </w:rPr>
        <w:t>declining powers</w:t>
      </w:r>
      <w:r w:rsidRPr="00882DC2">
        <w:rPr>
          <w:sz w:val="16"/>
          <w:highlight w:val="green"/>
        </w:rPr>
        <w:t xml:space="preserve"> </w:t>
      </w:r>
      <w:r w:rsidRPr="00B671A1">
        <w:rPr>
          <w:rStyle w:val="StyleUnderline"/>
        </w:rPr>
        <w:t xml:space="preserve">often </w:t>
      </w:r>
      <w:r w:rsidRPr="00882DC2">
        <w:rPr>
          <w:rStyle w:val="Emphasis"/>
          <w:highlight w:val="green"/>
        </w:rPr>
        <w:t>use retrenchment</w:t>
      </w:r>
      <w:r w:rsidRPr="00882DC2">
        <w:rPr>
          <w:rStyle w:val="StyleUnderline"/>
          <w:highlight w:val="green"/>
        </w:rPr>
        <w:t xml:space="preserve"> to </w:t>
      </w:r>
      <w:r w:rsidRPr="00882DC2">
        <w:rPr>
          <w:rStyle w:val="Emphasis"/>
          <w:highlight w:val="green"/>
        </w:rPr>
        <w:t>shuffle resources</w:t>
      </w:r>
      <w:r w:rsidRPr="00B671A1">
        <w:rPr>
          <w:sz w:val="16"/>
        </w:rPr>
        <w:t xml:space="preserve"> </w:t>
      </w:r>
      <w:r w:rsidRPr="00B671A1">
        <w:rPr>
          <w:rStyle w:val="StyleUnderline"/>
        </w:rPr>
        <w:t xml:space="preserve">amongst </w:t>
      </w:r>
      <w:r w:rsidRPr="00B671A1">
        <w:rPr>
          <w:rStyle w:val="Emphasis"/>
        </w:rPr>
        <w:t>commitments</w:t>
      </w:r>
      <w:r w:rsidRPr="00B671A1">
        <w:rPr>
          <w:sz w:val="16"/>
        </w:rPr>
        <w:t xml:space="preserve">, </w:t>
      </w:r>
      <w:r w:rsidRPr="00B671A1">
        <w:rPr>
          <w:rStyle w:val="StyleUnderline"/>
        </w:rPr>
        <w:t xml:space="preserve">placing priority on </w:t>
      </w:r>
      <w:r w:rsidRPr="00B671A1">
        <w:rPr>
          <w:rStyle w:val="Emphasis"/>
        </w:rPr>
        <w:t>defending</w:t>
      </w:r>
      <w:r w:rsidRPr="00B671A1">
        <w:rPr>
          <w:rStyle w:val="StyleUnderline"/>
        </w:rPr>
        <w:t xml:space="preserve"> </w:t>
      </w:r>
      <w:r w:rsidRPr="00B671A1">
        <w:rPr>
          <w:rStyle w:val="Emphasis"/>
        </w:rPr>
        <w:t>vital interests</w:t>
      </w:r>
      <w:r w:rsidRPr="00B671A1">
        <w:rPr>
          <w:sz w:val="16"/>
        </w:rPr>
        <w:t xml:space="preserve">. </w:t>
      </w:r>
      <w:r w:rsidRPr="00B671A1">
        <w:rPr>
          <w:rStyle w:val="StyleUnderline"/>
        </w:rPr>
        <w:t xml:space="preserve">The underlying strategy here is </w:t>
      </w:r>
      <w:r w:rsidRPr="00B671A1">
        <w:rPr>
          <w:rStyle w:val="Emphasis"/>
        </w:rPr>
        <w:t>strongpoint defense</w:t>
      </w:r>
      <w:r w:rsidRPr="00B671A1">
        <w:rPr>
          <w:sz w:val="16"/>
        </w:rPr>
        <w:t xml:space="preserve">. 37 </w:t>
      </w:r>
      <w:r w:rsidRPr="00882DC2">
        <w:rPr>
          <w:rStyle w:val="StyleUnderline"/>
          <w:highlight w:val="green"/>
        </w:rPr>
        <w:t>Rather than fritter</w:t>
      </w:r>
      <w:r w:rsidRPr="00B671A1">
        <w:rPr>
          <w:rStyle w:val="StyleUnderline"/>
        </w:rPr>
        <w:t xml:space="preserve"> away </w:t>
      </w:r>
      <w:r w:rsidRPr="00882DC2">
        <w:rPr>
          <w:rStyle w:val="StyleUnderline"/>
          <w:highlight w:val="green"/>
        </w:rPr>
        <w:t xml:space="preserve">forces maintaining a </w:t>
      </w:r>
      <w:r w:rsidRPr="00882DC2">
        <w:rPr>
          <w:rStyle w:val="Emphasis"/>
          <w:highlight w:val="green"/>
        </w:rPr>
        <w:t>sprawling</w:t>
      </w:r>
      <w:r w:rsidRPr="00B671A1">
        <w:rPr>
          <w:rStyle w:val="StyleUnderline"/>
        </w:rPr>
        <w:t xml:space="preserve"> and </w:t>
      </w:r>
      <w:r w:rsidRPr="00B671A1">
        <w:rPr>
          <w:rStyle w:val="Emphasis"/>
        </w:rPr>
        <w:t xml:space="preserve">fragile </w:t>
      </w:r>
      <w:r w:rsidRPr="00882DC2">
        <w:rPr>
          <w:rStyle w:val="Emphasis"/>
          <w:highlight w:val="green"/>
        </w:rPr>
        <w:t>perimeter</w:t>
      </w:r>
      <w:r w:rsidRPr="00B671A1">
        <w:rPr>
          <w:sz w:val="16"/>
        </w:rPr>
        <w:t xml:space="preserve">, </w:t>
      </w:r>
      <w:r w:rsidRPr="00882DC2">
        <w:rPr>
          <w:rStyle w:val="StyleUnderline"/>
          <w:highlight w:val="green"/>
        </w:rPr>
        <w:t xml:space="preserve">great </w:t>
      </w:r>
      <w:r w:rsidRPr="00882DC2">
        <w:rPr>
          <w:rStyle w:val="Emphasis"/>
          <w:highlight w:val="green"/>
        </w:rPr>
        <w:t>powers</w:t>
      </w:r>
      <w:r w:rsidRPr="00B671A1">
        <w:rPr>
          <w:rStyle w:val="StyleUnderline"/>
        </w:rPr>
        <w:t xml:space="preserve"> can </w:t>
      </w:r>
      <w:r w:rsidRPr="00882DC2">
        <w:rPr>
          <w:rStyle w:val="Emphasis"/>
          <w:highlight w:val="green"/>
        </w:rPr>
        <w:t>focus</w:t>
      </w:r>
      <w:r w:rsidRPr="00882DC2">
        <w:rPr>
          <w:rStyle w:val="StyleUnderline"/>
          <w:highlight w:val="green"/>
        </w:rPr>
        <w:t xml:space="preserve"> on</w:t>
      </w:r>
      <w:r w:rsidRPr="00B671A1">
        <w:rPr>
          <w:rStyle w:val="StyleUnderline"/>
        </w:rPr>
        <w:t xml:space="preserve"> protecting </w:t>
      </w:r>
      <w:r w:rsidRPr="00882DC2">
        <w:rPr>
          <w:rStyle w:val="Emphasis"/>
          <w:highlight w:val="green"/>
        </w:rPr>
        <w:t>crucial</w:t>
      </w:r>
      <w:r w:rsidRPr="00882DC2">
        <w:rPr>
          <w:rStyle w:val="StyleUnderline"/>
          <w:highlight w:val="green"/>
        </w:rPr>
        <w:t xml:space="preserve"> </w:t>
      </w:r>
      <w:r w:rsidRPr="00882DC2">
        <w:rPr>
          <w:rStyle w:val="Emphasis"/>
          <w:highlight w:val="green"/>
        </w:rPr>
        <w:t>commitments</w:t>
      </w:r>
      <w:r w:rsidRPr="00B671A1">
        <w:rPr>
          <w:sz w:val="16"/>
        </w:rPr>
        <w:t xml:space="preserve"> </w:t>
      </w:r>
      <w:r w:rsidRPr="00B671A1">
        <w:rPr>
          <w:rStyle w:val="StyleUnderline"/>
        </w:rPr>
        <w:t>closer to home</w:t>
      </w:r>
      <w:r w:rsidRPr="00B671A1">
        <w:rPr>
          <w:sz w:val="16"/>
        </w:rPr>
        <w:t xml:space="preserve">. </w:t>
      </w:r>
      <w:r w:rsidRPr="00B671A1">
        <w:rPr>
          <w:rStyle w:val="StyleUnderline"/>
        </w:rPr>
        <w:t xml:space="preserve">When </w:t>
      </w:r>
      <w:r w:rsidRPr="00B671A1">
        <w:rPr>
          <w:rStyle w:val="Emphasis"/>
        </w:rPr>
        <w:t>capabilities</w:t>
      </w:r>
      <w:r w:rsidRPr="00B671A1">
        <w:rPr>
          <w:rStyle w:val="StyleUnderline"/>
        </w:rPr>
        <w:t xml:space="preserve"> are </w:t>
      </w:r>
      <w:r w:rsidRPr="00B671A1">
        <w:rPr>
          <w:rStyle w:val="Emphasis"/>
        </w:rPr>
        <w:t>concentrated</w:t>
      </w:r>
      <w:r w:rsidRPr="00B671A1">
        <w:rPr>
          <w:sz w:val="16"/>
        </w:rPr>
        <w:t xml:space="preserve">, </w:t>
      </w:r>
      <w:r w:rsidRPr="00B671A1">
        <w:rPr>
          <w:rStyle w:val="StyleUnderline"/>
        </w:rPr>
        <w:t xml:space="preserve">a great power will be able to </w:t>
      </w:r>
      <w:r w:rsidRPr="00B671A1">
        <w:rPr>
          <w:rStyle w:val="Emphasis"/>
        </w:rPr>
        <w:t>respond</w:t>
      </w:r>
      <w:r w:rsidRPr="00B671A1">
        <w:rPr>
          <w:rStyle w:val="StyleUnderline"/>
        </w:rPr>
        <w:t xml:space="preserve"> to potential </w:t>
      </w:r>
      <w:r w:rsidRPr="00B671A1">
        <w:rPr>
          <w:rStyle w:val="Emphasis"/>
        </w:rPr>
        <w:t>provocations</w:t>
      </w:r>
      <w:r w:rsidRPr="00B671A1">
        <w:rPr>
          <w:sz w:val="16"/>
        </w:rPr>
        <w:t xml:space="preserve"> </w:t>
      </w:r>
      <w:r w:rsidRPr="00B671A1">
        <w:rPr>
          <w:rStyle w:val="StyleUnderline"/>
        </w:rPr>
        <w:t xml:space="preserve">from a </w:t>
      </w:r>
      <w:r w:rsidRPr="00B671A1">
        <w:rPr>
          <w:rStyle w:val="Emphasis"/>
        </w:rPr>
        <w:t>position of strength</w:t>
      </w:r>
      <w:r w:rsidRPr="00B671A1">
        <w:rPr>
          <w:rStyle w:val="StyleUnderline"/>
        </w:rPr>
        <w:t xml:space="preserve">. Furthermore, because a great power is </w:t>
      </w:r>
      <w:r w:rsidRPr="00B671A1">
        <w:rPr>
          <w:rStyle w:val="Emphasis"/>
        </w:rPr>
        <w:t>focused</w:t>
      </w:r>
      <w:r w:rsidRPr="00B671A1">
        <w:rPr>
          <w:rStyle w:val="StyleUnderline"/>
        </w:rPr>
        <w:t xml:space="preserve"> on </w:t>
      </w:r>
      <w:r w:rsidRPr="00B671A1">
        <w:rPr>
          <w:rStyle w:val="Emphasis"/>
        </w:rPr>
        <w:t>core</w:t>
      </w:r>
      <w:r w:rsidRPr="00B671A1">
        <w:rPr>
          <w:rStyle w:val="StyleUnderline"/>
        </w:rPr>
        <w:t xml:space="preserve"> </w:t>
      </w:r>
      <w:r w:rsidRPr="00B671A1">
        <w:rPr>
          <w:rStyle w:val="Emphasis"/>
        </w:rPr>
        <w:t>interests</w:t>
      </w:r>
      <w:r w:rsidRPr="00B671A1">
        <w:rPr>
          <w:sz w:val="16"/>
        </w:rPr>
        <w:t xml:space="preserve">, </w:t>
      </w:r>
      <w:r w:rsidRPr="00B671A1">
        <w:rPr>
          <w:rStyle w:val="StyleUnderline"/>
        </w:rPr>
        <w:t xml:space="preserve">the </w:t>
      </w:r>
      <w:r w:rsidRPr="00882DC2">
        <w:rPr>
          <w:rStyle w:val="Emphasis"/>
          <w:highlight w:val="green"/>
        </w:rPr>
        <w:t>credibility</w:t>
      </w:r>
      <w:r w:rsidRPr="00882DC2">
        <w:rPr>
          <w:rStyle w:val="StyleUnderline"/>
          <w:highlight w:val="green"/>
        </w:rPr>
        <w:t xml:space="preserve"> of</w:t>
      </w:r>
      <w:r w:rsidRPr="00B671A1">
        <w:rPr>
          <w:rStyle w:val="StyleUnderline"/>
        </w:rPr>
        <w:t xml:space="preserve"> its </w:t>
      </w:r>
      <w:r w:rsidRPr="00882DC2">
        <w:rPr>
          <w:rStyle w:val="StyleUnderline"/>
          <w:highlight w:val="green"/>
        </w:rPr>
        <w:t xml:space="preserve">security guarantees </w:t>
      </w:r>
      <w:r w:rsidRPr="00882DC2">
        <w:rPr>
          <w:rStyle w:val="Emphasis"/>
          <w:highlight w:val="green"/>
        </w:rPr>
        <w:t>will be amplified</w:t>
      </w:r>
      <w:r w:rsidRPr="00B671A1">
        <w:rPr>
          <w:sz w:val="16"/>
        </w:rPr>
        <w:t xml:space="preserve">: </w:t>
      </w:r>
      <w:r w:rsidRPr="00882DC2">
        <w:rPr>
          <w:rStyle w:val="StyleUnderline"/>
          <w:highlight w:val="green"/>
        </w:rPr>
        <w:t>adversaries</w:t>
      </w:r>
      <w:r w:rsidRPr="00B671A1">
        <w:rPr>
          <w:rStyle w:val="StyleUnderline"/>
        </w:rPr>
        <w:t xml:space="preserve"> will </w:t>
      </w:r>
      <w:r w:rsidRPr="00882DC2">
        <w:rPr>
          <w:rStyle w:val="StyleUnderline"/>
          <w:highlight w:val="green"/>
        </w:rPr>
        <w:t xml:space="preserve">understand which interests a </w:t>
      </w:r>
      <w:r w:rsidRPr="00882DC2">
        <w:rPr>
          <w:rStyle w:val="Emphasis"/>
          <w:highlight w:val="green"/>
        </w:rPr>
        <w:t>declining power values</w:t>
      </w:r>
      <w:r w:rsidRPr="00B671A1">
        <w:rPr>
          <w:sz w:val="16"/>
        </w:rPr>
        <w:t xml:space="preserve"> </w:t>
      </w:r>
      <w:r w:rsidRPr="00B671A1">
        <w:rPr>
          <w:rStyle w:val="StyleUnderline"/>
        </w:rPr>
        <w:t xml:space="preserve">and be more likely to </w:t>
      </w:r>
      <w:r w:rsidRPr="00B671A1">
        <w:rPr>
          <w:rStyle w:val="Emphasis"/>
        </w:rPr>
        <w:t>believe</w:t>
      </w:r>
      <w:r w:rsidRPr="00B671A1">
        <w:rPr>
          <w:rStyle w:val="StyleUnderline"/>
        </w:rPr>
        <w:t xml:space="preserve"> it will</w:t>
      </w:r>
      <w:r w:rsidRPr="00B671A1">
        <w:rPr>
          <w:sz w:val="16"/>
        </w:rPr>
        <w:t xml:space="preserve"> </w:t>
      </w:r>
      <w:r w:rsidRPr="00B671A1">
        <w:rPr>
          <w:rStyle w:val="Emphasis"/>
        </w:rPr>
        <w:t>pay the price</w:t>
      </w:r>
      <w:r w:rsidRPr="00B671A1">
        <w:rPr>
          <w:sz w:val="16"/>
        </w:rPr>
        <w:t xml:space="preserve"> </w:t>
      </w:r>
      <w:r w:rsidRPr="00B671A1">
        <w:rPr>
          <w:rStyle w:val="StyleUnderline"/>
        </w:rPr>
        <w:t xml:space="preserve">to </w:t>
      </w:r>
      <w:r w:rsidRPr="00B671A1">
        <w:rPr>
          <w:rStyle w:val="Emphasis"/>
        </w:rPr>
        <w:t>defend them</w:t>
      </w:r>
      <w:r w:rsidRPr="00B671A1">
        <w:rPr>
          <w:sz w:val="16"/>
        </w:rPr>
        <w:t xml:space="preserve">. </w:t>
      </w:r>
      <w:r w:rsidRPr="00882DC2">
        <w:rPr>
          <w:rStyle w:val="StyleUnderline"/>
          <w:highlight w:val="green"/>
        </w:rPr>
        <w:t>Cutting</w:t>
      </w:r>
      <w:r w:rsidRPr="00B671A1">
        <w:rPr>
          <w:rStyle w:val="StyleUnderline"/>
        </w:rPr>
        <w:t xml:space="preserve"> the number of </w:t>
      </w:r>
      <w:r w:rsidRPr="00882DC2">
        <w:rPr>
          <w:rStyle w:val="Emphasis"/>
          <w:highlight w:val="green"/>
        </w:rPr>
        <w:t>commitments</w:t>
      </w:r>
      <w:r w:rsidRPr="00B671A1">
        <w:rPr>
          <w:rStyle w:val="StyleUnderline"/>
        </w:rPr>
        <w:t xml:space="preserve"> also </w:t>
      </w:r>
      <w:r w:rsidRPr="00882DC2">
        <w:rPr>
          <w:rStyle w:val="Emphasis"/>
          <w:highlight w:val="green"/>
        </w:rPr>
        <w:t>simplifies</w:t>
      </w:r>
      <w:r w:rsidRPr="00B671A1">
        <w:rPr>
          <w:sz w:val="16"/>
        </w:rPr>
        <w:t xml:space="preserve"> </w:t>
      </w:r>
      <w:r w:rsidRPr="00B671A1">
        <w:rPr>
          <w:rStyle w:val="StyleUnderline"/>
        </w:rPr>
        <w:t xml:space="preserve">the strategic </w:t>
      </w:r>
      <w:r w:rsidRPr="00882DC2">
        <w:rPr>
          <w:rStyle w:val="Emphasis"/>
          <w:highlight w:val="green"/>
        </w:rPr>
        <w:t>challenge</w:t>
      </w:r>
      <w:r w:rsidRPr="00B671A1">
        <w:rPr>
          <w:rStyle w:val="StyleUnderline"/>
        </w:rPr>
        <w:t xml:space="preserve"> facing </w:t>
      </w:r>
      <w:r w:rsidRPr="00B671A1">
        <w:rPr>
          <w:rStyle w:val="Emphasis"/>
        </w:rPr>
        <w:t>declining powers</w:t>
      </w:r>
      <w:r w:rsidRPr="00B671A1">
        <w:rPr>
          <w:rStyle w:val="StyleUnderline"/>
        </w:rPr>
        <w:t xml:space="preserve">: </w:t>
      </w:r>
      <w:r w:rsidRPr="00882DC2">
        <w:rPr>
          <w:rStyle w:val="StyleUnderline"/>
          <w:highlight w:val="green"/>
        </w:rPr>
        <w:t xml:space="preserve">they have </w:t>
      </w:r>
      <w:r w:rsidRPr="00882DC2">
        <w:rPr>
          <w:rStyle w:val="Emphasis"/>
          <w:highlight w:val="green"/>
        </w:rPr>
        <w:t>fewer</w:t>
      </w:r>
      <w:r w:rsidRPr="00B671A1">
        <w:rPr>
          <w:rStyle w:val="StyleUnderline"/>
        </w:rPr>
        <w:t xml:space="preserve"> potential </w:t>
      </w:r>
      <w:r w:rsidRPr="00882DC2">
        <w:rPr>
          <w:rStyle w:val="Emphasis"/>
          <w:highlight w:val="green"/>
        </w:rPr>
        <w:t>adversaries</w:t>
      </w:r>
      <w:r w:rsidRPr="00B671A1">
        <w:rPr>
          <w:rStyle w:val="StyleUnderline"/>
        </w:rPr>
        <w:t xml:space="preserve"> to monitor, can more </w:t>
      </w:r>
      <w:r w:rsidRPr="00B671A1">
        <w:rPr>
          <w:rStyle w:val="Emphasis"/>
        </w:rPr>
        <w:t>easily shift resources</w:t>
      </w:r>
      <w:r w:rsidRPr="00B671A1">
        <w:rPr>
          <w:sz w:val="16"/>
        </w:rPr>
        <w:t xml:space="preserve"> from one brushfi re to another, </w:t>
      </w:r>
      <w:r w:rsidRPr="00B671A1">
        <w:rPr>
          <w:rStyle w:val="StyleUnderline"/>
        </w:rPr>
        <w:t xml:space="preserve">and can more rapidly </w:t>
      </w:r>
      <w:r w:rsidRPr="00B671A1">
        <w:rPr>
          <w:rStyle w:val="Emphasis"/>
        </w:rPr>
        <w:t>capitalize</w:t>
      </w:r>
      <w:r w:rsidRPr="00B671A1">
        <w:rPr>
          <w:rStyle w:val="StyleUnderline"/>
        </w:rPr>
        <w:t xml:space="preserve"> on fluid </w:t>
      </w:r>
      <w:r w:rsidRPr="00B671A1">
        <w:rPr>
          <w:rStyle w:val="Emphasis"/>
        </w:rPr>
        <w:t>situations</w:t>
      </w:r>
      <w:r w:rsidRPr="00B671A1">
        <w:rPr>
          <w:sz w:val="16"/>
        </w:rPr>
        <w:t xml:space="preserve"> </w:t>
      </w:r>
      <w:r w:rsidRPr="00B671A1">
        <w:rPr>
          <w:rStyle w:val="StyleUnderline"/>
        </w:rPr>
        <w:t>and adversaries’ missteps</w:t>
      </w:r>
      <w:r w:rsidRPr="00B671A1">
        <w:rPr>
          <w:sz w:val="16"/>
        </w:rPr>
        <w:t xml:space="preserve">. Retrenchment is a Fabian strategy designed to outlast rising challengers. </w:t>
      </w:r>
    </w:p>
    <w:p w14:paraId="6267372A" w14:textId="77777777" w:rsidR="00E854A8" w:rsidRDefault="00E854A8" w:rsidP="00E854A8">
      <w:pPr>
        <w:pStyle w:val="Heading3"/>
      </w:pPr>
      <w:r>
        <w:t>AT: Perm Boards---2NC</w:t>
      </w:r>
    </w:p>
    <w:p w14:paraId="4CB7E3D2" w14:textId="77777777" w:rsidR="00EA589F" w:rsidRDefault="00EA589F" w:rsidP="00E854A8">
      <w:pPr>
        <w:pStyle w:val="Analytic"/>
      </w:pPr>
    </w:p>
    <w:p w14:paraId="0D260582" w14:textId="4DBD7F62" w:rsidR="00974DF6" w:rsidRDefault="00612B12" w:rsidP="003F5815">
      <w:pPr>
        <w:pStyle w:val="Heading2"/>
      </w:pPr>
      <w:r>
        <w:t>T</w:t>
      </w:r>
    </w:p>
    <w:p w14:paraId="68B9A6D7" w14:textId="6E036EF2" w:rsidR="00963B1D" w:rsidRDefault="00963B1D" w:rsidP="00963B1D">
      <w:pPr>
        <w:pStyle w:val="Heading3"/>
      </w:pPr>
      <w:r>
        <w:t>Conditionality---2NC</w:t>
      </w:r>
    </w:p>
    <w:p w14:paraId="45ABD138" w14:textId="77777777" w:rsidR="00EA589F" w:rsidRDefault="00EA589F" w:rsidP="00A00029">
      <w:pPr>
        <w:pStyle w:val="Analytic"/>
      </w:pPr>
    </w:p>
    <w:p w14:paraId="43BABFC8" w14:textId="77777777" w:rsidR="00700A4B" w:rsidRPr="00EF4A58" w:rsidRDefault="00700A4B" w:rsidP="00700A4B"/>
    <w:p w14:paraId="5AB35F85" w14:textId="77777777" w:rsidR="00974DF6" w:rsidRPr="00974DF6" w:rsidRDefault="00974DF6" w:rsidP="00974DF6"/>
    <w:sectPr w:rsidR="00974DF6" w:rsidRPr="00974DF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E81AFB" w14:textId="77777777" w:rsidR="00E94132" w:rsidRDefault="00E94132" w:rsidP="00066D2C">
      <w:r>
        <w:separator/>
      </w:r>
    </w:p>
  </w:endnote>
  <w:endnote w:type="continuationSeparator" w:id="0">
    <w:p w14:paraId="7D203A89" w14:textId="77777777" w:rsidR="00E94132" w:rsidRDefault="00E94132"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30FD79" w14:textId="77777777" w:rsidR="00E94132" w:rsidRDefault="00E94132" w:rsidP="00066D2C">
      <w:r>
        <w:separator/>
      </w:r>
    </w:p>
  </w:footnote>
  <w:footnote w:type="continuationSeparator" w:id="0">
    <w:p w14:paraId="62C5200A" w14:textId="77777777" w:rsidR="00E94132" w:rsidRDefault="00E94132"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1593883873712"/>
    <w:docVar w:name="VerbatimVersion" w:val="6.0.0"/>
    <w:docVar w:name="WordVersion" w:val="16.0"/>
  </w:docVars>
  <w:rsids>
    <w:rsidRoot w:val="00024622"/>
    <w:rsid w:val="00001C7E"/>
    <w:rsid w:val="0000487C"/>
    <w:rsid w:val="00011FEF"/>
    <w:rsid w:val="00013C8B"/>
    <w:rsid w:val="00023AEF"/>
    <w:rsid w:val="00024622"/>
    <w:rsid w:val="000250CA"/>
    <w:rsid w:val="00032119"/>
    <w:rsid w:val="000427BD"/>
    <w:rsid w:val="00043C82"/>
    <w:rsid w:val="00050713"/>
    <w:rsid w:val="00053D0F"/>
    <w:rsid w:val="00056966"/>
    <w:rsid w:val="00060543"/>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3EE6"/>
    <w:rsid w:val="000D739E"/>
    <w:rsid w:val="000D7A2C"/>
    <w:rsid w:val="000E0913"/>
    <w:rsid w:val="000E13F7"/>
    <w:rsid w:val="000E2525"/>
    <w:rsid w:val="000E6A63"/>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B712C"/>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5815"/>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34FF"/>
    <w:rsid w:val="00486F5E"/>
    <w:rsid w:val="004875B9"/>
    <w:rsid w:val="00491C5F"/>
    <w:rsid w:val="0049341D"/>
    <w:rsid w:val="00493AA8"/>
    <w:rsid w:val="004957C9"/>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6D65"/>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12B12"/>
    <w:rsid w:val="00622773"/>
    <w:rsid w:val="00622C58"/>
    <w:rsid w:val="0062614B"/>
    <w:rsid w:val="006266E2"/>
    <w:rsid w:val="0063037B"/>
    <w:rsid w:val="00632C54"/>
    <w:rsid w:val="00635616"/>
    <w:rsid w:val="00641E99"/>
    <w:rsid w:val="00642E72"/>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2046"/>
    <w:rsid w:val="006B4E4E"/>
    <w:rsid w:val="006B5952"/>
    <w:rsid w:val="006B6C5F"/>
    <w:rsid w:val="006B7E39"/>
    <w:rsid w:val="006C0DB9"/>
    <w:rsid w:val="006C2072"/>
    <w:rsid w:val="006C43E7"/>
    <w:rsid w:val="006C4820"/>
    <w:rsid w:val="006C5872"/>
    <w:rsid w:val="006C60E0"/>
    <w:rsid w:val="006C676D"/>
    <w:rsid w:val="006C69E2"/>
    <w:rsid w:val="006C7825"/>
    <w:rsid w:val="006D767A"/>
    <w:rsid w:val="006D7CE7"/>
    <w:rsid w:val="006E2A45"/>
    <w:rsid w:val="006E37D4"/>
    <w:rsid w:val="006F3768"/>
    <w:rsid w:val="006F71DE"/>
    <w:rsid w:val="00700A4B"/>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3D6"/>
    <w:rsid w:val="0074493C"/>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0C36"/>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6DAF"/>
    <w:rsid w:val="00817A64"/>
    <w:rsid w:val="008202F7"/>
    <w:rsid w:val="008247A4"/>
    <w:rsid w:val="00825D47"/>
    <w:rsid w:val="008272A6"/>
    <w:rsid w:val="0083258C"/>
    <w:rsid w:val="00833D6C"/>
    <w:rsid w:val="00833F5B"/>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4511B"/>
    <w:rsid w:val="00953429"/>
    <w:rsid w:val="009539A4"/>
    <w:rsid w:val="009569E3"/>
    <w:rsid w:val="00960035"/>
    <w:rsid w:val="0096040F"/>
    <w:rsid w:val="0096145A"/>
    <w:rsid w:val="009632EF"/>
    <w:rsid w:val="00963B1D"/>
    <w:rsid w:val="00973D8A"/>
    <w:rsid w:val="00974DF6"/>
    <w:rsid w:val="009804B4"/>
    <w:rsid w:val="00980709"/>
    <w:rsid w:val="0098278C"/>
    <w:rsid w:val="00986F0A"/>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002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1E17"/>
    <w:rsid w:val="00B02885"/>
    <w:rsid w:val="00B04EC7"/>
    <w:rsid w:val="00B059B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0FC4"/>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0674"/>
    <w:rsid w:val="00D24268"/>
    <w:rsid w:val="00D245DC"/>
    <w:rsid w:val="00D25BE6"/>
    <w:rsid w:val="00D303E2"/>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B1C"/>
    <w:rsid w:val="00DA0EF7"/>
    <w:rsid w:val="00DA4B3F"/>
    <w:rsid w:val="00DA4EB6"/>
    <w:rsid w:val="00DA5F0C"/>
    <w:rsid w:val="00DB20EB"/>
    <w:rsid w:val="00DB33F6"/>
    <w:rsid w:val="00DB38CC"/>
    <w:rsid w:val="00DC08B6"/>
    <w:rsid w:val="00DC277F"/>
    <w:rsid w:val="00DC7D10"/>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42B83"/>
    <w:rsid w:val="00E473B4"/>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4A8"/>
    <w:rsid w:val="00E85DE5"/>
    <w:rsid w:val="00E90EC0"/>
    <w:rsid w:val="00E94132"/>
    <w:rsid w:val="00E944C1"/>
    <w:rsid w:val="00E97765"/>
    <w:rsid w:val="00E97D8B"/>
    <w:rsid w:val="00EA5878"/>
    <w:rsid w:val="00EA589F"/>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EC2"/>
    <w:rsid w:val="00EF0F91"/>
    <w:rsid w:val="00F005CB"/>
    <w:rsid w:val="00F00A14"/>
    <w:rsid w:val="00F038EA"/>
    <w:rsid w:val="00F0685D"/>
    <w:rsid w:val="00F06A5D"/>
    <w:rsid w:val="00F0700E"/>
    <w:rsid w:val="00F14A61"/>
    <w:rsid w:val="00F17B58"/>
    <w:rsid w:val="00F22FF7"/>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14F"/>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3E713A"/>
  <w15:chartTrackingRefBased/>
  <w15:docId w15:val="{616F11C6-811E-404F-A2B9-C57D548AC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EA589F"/>
    <w:pPr>
      <w:spacing w:after="0" w:line="240" w:lineRule="auto"/>
    </w:pPr>
    <w:rPr>
      <w:rFonts w:ascii="Calibri" w:hAnsi="Calibri" w:cs="Calibri"/>
    </w:rPr>
  </w:style>
  <w:style w:type="paragraph" w:styleId="Heading1">
    <w:name w:val="heading 1"/>
    <w:aliases w:val="Pocket"/>
    <w:basedOn w:val="Normal"/>
    <w:next w:val="Normal"/>
    <w:link w:val="Heading1Char"/>
    <w:qFormat/>
    <w:rsid w:val="00EA589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BlockText,Heading 2 Char Char Char Char,Heading 2 Char Char1 Char,Heading 2 Char2,Heading 2 Char1 Char,Heading 2 Char Char Char,Heading 2 Char Char1,Char2,Sub-Block,Heading 2 Char Char Char Char Char Char Char,Heading 21,Super Script,Cha"/>
    <w:basedOn w:val="Normal"/>
    <w:next w:val="Normal"/>
    <w:link w:val="Heading2Char"/>
    <w:uiPriority w:val="1"/>
    <w:qFormat/>
    <w:rsid w:val="00EA589F"/>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2"/>
    <w:qFormat/>
    <w:rsid w:val="00EA589F"/>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qFormat/>
    <w:rsid w:val="00EA589F"/>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EA589F"/>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rsid w:val="00EA58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589F"/>
  </w:style>
  <w:style w:type="character" w:styleId="Emphasis">
    <w:name w:val="Emphasis"/>
    <w:aliases w:val="Evidence,Minimized,minimized,Highlighted,tag2,Size 10,emphasis in card,CD Card,ED - Tag,emphasis,Underlined,Bold Underline,Emphasis!!,small,Qualifications,bold underline,qualifications in card,qualifications,normal card text,Shrunk,Style1,B,Box,s"/>
    <w:basedOn w:val="DefaultParagraphFont"/>
    <w:link w:val="textbold"/>
    <w:uiPriority w:val="8"/>
    <w:qFormat/>
    <w:rsid w:val="00EA589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A589F"/>
    <w:rPr>
      <w:color w:val="auto"/>
      <w:u w:val="none"/>
    </w:rPr>
  </w:style>
  <w:style w:type="character" w:customStyle="1" w:styleId="Heading1Char">
    <w:name w:val="Heading 1 Char"/>
    <w:aliases w:val="Pocket Char"/>
    <w:basedOn w:val="DefaultParagraphFont"/>
    <w:link w:val="Heading1"/>
    <w:rsid w:val="00EA589F"/>
    <w:rPr>
      <w:rFonts w:ascii="Calibri" w:eastAsiaTheme="majorEastAsia" w:hAnsi="Calibri" w:cstheme="majorBidi"/>
      <w:b/>
      <w:sz w:val="52"/>
      <w:szCs w:val="32"/>
    </w:rPr>
  </w:style>
  <w:style w:type="character" w:customStyle="1" w:styleId="Heading2Char">
    <w:name w:val="Heading 2 Char"/>
    <w:aliases w:val="Hat Char,BlockText Char,Heading 2 Char Char Char Char Char,Heading 2 Char Char1 Char Char,Heading 2 Char2 Char1,Heading 2 Char1 Char Char1,Heading 2 Char Char Char Char1,Heading 2 Char Char1 Char1,Char2 Char,Sub-Block Char,Heading 21 Char"/>
    <w:basedOn w:val="DefaultParagraphFont"/>
    <w:link w:val="Heading2"/>
    <w:uiPriority w:val="1"/>
    <w:rsid w:val="00EA589F"/>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EA589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EA589F"/>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EA589F"/>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Minimized Char,Underline Char Char Char,Underline Char Char,c,Intense Emphasis3,ci,Bo"/>
    <w:basedOn w:val="DefaultParagraphFont"/>
    <w:uiPriority w:val="7"/>
    <w:qFormat/>
    <w:rsid w:val="00EA589F"/>
    <w:rPr>
      <w:b w:val="0"/>
      <w:sz w:val="22"/>
      <w:u w:val="single"/>
    </w:rPr>
  </w:style>
  <w:style w:type="character" w:styleId="Strong">
    <w:name w:val="Strong"/>
    <w:basedOn w:val="DefaultParagraphFont"/>
    <w:uiPriority w:val="22"/>
    <w:semiHidden/>
    <w:qFormat/>
    <w:rsid w:val="00EA589F"/>
    <w:rPr>
      <w:b/>
      <w:bCs/>
    </w:rPr>
  </w:style>
  <w:style w:type="character" w:styleId="BookTitle">
    <w:name w:val="Book Title"/>
    <w:basedOn w:val="DefaultParagraphFont"/>
    <w:uiPriority w:val="33"/>
    <w:semiHidden/>
    <w:qFormat/>
    <w:rsid w:val="00EA589F"/>
    <w:rPr>
      <w:b/>
      <w:bCs/>
      <w:i/>
      <w:iCs/>
      <w:spacing w:val="5"/>
    </w:rPr>
  </w:style>
  <w:style w:type="character" w:customStyle="1" w:styleId="Heading5Char">
    <w:name w:val="Heading 5 Char"/>
    <w:basedOn w:val="DefaultParagraphFont"/>
    <w:link w:val="Heading5"/>
    <w:uiPriority w:val="9"/>
    <w:semiHidden/>
    <w:rsid w:val="00EA589F"/>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EA589F"/>
  </w:style>
  <w:style w:type="paragraph" w:styleId="Header">
    <w:name w:val="header"/>
    <w:basedOn w:val="Normal"/>
    <w:link w:val="HeaderChar"/>
    <w:uiPriority w:val="99"/>
    <w:semiHidden/>
    <w:rsid w:val="00EA589F"/>
    <w:pPr>
      <w:tabs>
        <w:tab w:val="center" w:pos="4680"/>
        <w:tab w:val="right" w:pos="9360"/>
      </w:tabs>
    </w:pPr>
  </w:style>
  <w:style w:type="character" w:customStyle="1" w:styleId="HeaderChar">
    <w:name w:val="Header Char"/>
    <w:basedOn w:val="DefaultParagraphFont"/>
    <w:link w:val="Header"/>
    <w:uiPriority w:val="99"/>
    <w:semiHidden/>
    <w:rsid w:val="00EA589F"/>
    <w:rPr>
      <w:rFonts w:ascii="Calibri" w:hAnsi="Calibri" w:cs="Calibri"/>
    </w:rPr>
  </w:style>
  <w:style w:type="paragraph" w:styleId="Footer">
    <w:name w:val="footer"/>
    <w:basedOn w:val="Normal"/>
    <w:link w:val="FooterChar"/>
    <w:uiPriority w:val="99"/>
    <w:semiHidden/>
    <w:rsid w:val="00EA589F"/>
    <w:pPr>
      <w:tabs>
        <w:tab w:val="center" w:pos="4680"/>
        <w:tab w:val="right" w:pos="9360"/>
      </w:tabs>
    </w:pPr>
  </w:style>
  <w:style w:type="character" w:customStyle="1" w:styleId="FooterChar">
    <w:name w:val="Footer Char"/>
    <w:basedOn w:val="DefaultParagraphFont"/>
    <w:link w:val="Footer"/>
    <w:uiPriority w:val="99"/>
    <w:semiHidden/>
    <w:rsid w:val="00EA589F"/>
    <w:rPr>
      <w:rFonts w:ascii="Calibri" w:hAnsi="Calibri" w:cs="Calibri"/>
    </w:rPr>
  </w:style>
  <w:style w:type="paragraph" w:styleId="BodyText">
    <w:name w:val="Body Text"/>
    <w:basedOn w:val="Normal"/>
    <w:link w:val="BodyTextChar"/>
    <w:uiPriority w:val="99"/>
    <w:semiHidden/>
    <w:unhideWhenUsed/>
    <w:rsid w:val="00EA589F"/>
    <w:pPr>
      <w:spacing w:after="120"/>
    </w:pPr>
  </w:style>
  <w:style w:type="character" w:customStyle="1" w:styleId="BodyTextChar">
    <w:name w:val="Body Text Char"/>
    <w:basedOn w:val="DefaultParagraphFont"/>
    <w:link w:val="BodyText"/>
    <w:uiPriority w:val="99"/>
    <w:semiHidden/>
    <w:rsid w:val="00EA589F"/>
    <w:rPr>
      <w:rFonts w:ascii="Calibri" w:hAnsi="Calibri" w:cs="Calibri"/>
    </w:rPr>
  </w:style>
  <w:style w:type="paragraph" w:styleId="NoSpacing">
    <w:name w:val="No Spacing"/>
    <w:link w:val="NoSpacingChar"/>
    <w:uiPriority w:val="99"/>
    <w:semiHidden/>
    <w:unhideWhenUsed/>
    <w:qFormat/>
    <w:rsid w:val="00EA589F"/>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EA589F"/>
    <w:rPr>
      <w:rFonts w:ascii="Calibri" w:hAnsi="Calibri" w:cs="Calibri"/>
    </w:rPr>
  </w:style>
  <w:style w:type="character" w:styleId="Hyperlink">
    <w:name w:val="Hyperlink"/>
    <w:basedOn w:val="DefaultParagraphFont"/>
    <w:uiPriority w:val="99"/>
    <w:unhideWhenUsed/>
    <w:rsid w:val="00EA589F"/>
    <w:rPr>
      <w:color w:val="0563C1" w:themeColor="hyperlink"/>
      <w:u w:val="single"/>
    </w:rPr>
  </w:style>
  <w:style w:type="character" w:styleId="UnresolvedMention">
    <w:name w:val="Unresolved Mention"/>
    <w:basedOn w:val="DefaultParagraphFont"/>
    <w:uiPriority w:val="99"/>
    <w:semiHidden/>
    <w:unhideWhenUsed/>
    <w:rsid w:val="00EA589F"/>
    <w:rPr>
      <w:color w:val="605E5C"/>
      <w:shd w:val="clear" w:color="auto" w:fill="E1DFDD"/>
    </w:rPr>
  </w:style>
  <w:style w:type="paragraph" w:customStyle="1" w:styleId="Undertag">
    <w:name w:val="Undertag"/>
    <w:link w:val="UndertagChar"/>
    <w:autoRedefine/>
    <w:uiPriority w:val="5"/>
    <w:qFormat/>
    <w:rsid w:val="00EA589F"/>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EA589F"/>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EA589F"/>
    <w:rPr>
      <w:color w:val="1F3864" w:themeColor="accent1" w:themeShade="80"/>
    </w:rPr>
  </w:style>
  <w:style w:type="character" w:customStyle="1" w:styleId="AnalyticChar">
    <w:name w:val="Analytic Char"/>
    <w:basedOn w:val="DefaultParagraphFont"/>
    <w:link w:val="Analytic"/>
    <w:uiPriority w:val="5"/>
    <w:rsid w:val="00EA589F"/>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024622"/>
    <w:pPr>
      <w:ind w:left="720"/>
      <w:jc w:val="both"/>
    </w:pPr>
    <w:rPr>
      <w:b/>
      <w:iCs/>
      <w:u w:val="single"/>
      <w:bdr w:val="single" w:sz="8" w:space="0" w:color="auto"/>
    </w:rPr>
  </w:style>
  <w:style w:type="paragraph" w:customStyle="1" w:styleId="UnderlinePara">
    <w:name w:val="Underline Para"/>
    <w:basedOn w:val="Normal"/>
    <w:uiPriority w:val="7"/>
    <w:qFormat/>
    <w:rsid w:val="00E97765"/>
    <w:pPr>
      <w:widowControl w:val="0"/>
      <w:suppressAutoHyphens/>
      <w:spacing w:after="200"/>
      <w:contextualSpacing/>
    </w:pPr>
    <w:rPr>
      <w:rFonts w:asciiTheme="minorHAnsi" w:hAnsiTheme="minorHAnsi" w:cstheme="minorBidi"/>
      <w:kern w:val="2"/>
      <w:szCs w:val="24"/>
      <w:u w:val="singl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12114</Words>
  <Characters>69055</Characters>
  <Application>Microsoft Office Word</Application>
  <DocSecurity>0</DocSecurity>
  <Lines>767</Lines>
  <Paragraphs>268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80901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3</cp:revision>
  <dcterms:created xsi:type="dcterms:W3CDTF">2026-01-18T15:10:00Z</dcterms:created>
  <dcterms:modified xsi:type="dcterms:W3CDTF">2026-01-18T15:11:00Z</dcterms:modified>
</cp:coreProperties>
</file>